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884511">
      <w:pPr>
        <w:snapToGrid w:val="0"/>
        <w:spacing w:before="360"/>
        <w:jc w:val="center"/>
        <w:rPr>
          <w:rFonts w:ascii="宋体" w:hAnsi="宋体" w:hint="eastAsia"/>
          <w:b/>
          <w:color w:val="000000"/>
          <w:w w:val="80"/>
          <w:sz w:val="44"/>
          <w:szCs w:val="48"/>
        </w:rPr>
      </w:pPr>
      <w:r>
        <w:rPr>
          <w:rFonts w:ascii="宋体" w:hAnsi="宋体" w:hint="eastAsia"/>
          <w:b/>
          <w:color w:val="000000"/>
          <w:w w:val="80"/>
          <w:sz w:val="44"/>
          <w:szCs w:val="48"/>
        </w:rPr>
        <w:t>华南理工大学广州学院</w:t>
      </w:r>
    </w:p>
    <w:p w:rsidR="00000000" w:rsidRDefault="00884511">
      <w:pPr>
        <w:snapToGrid w:val="0"/>
        <w:spacing w:before="360"/>
        <w:ind w:firstLineChars="200" w:firstLine="883"/>
        <w:outlineLvl w:val="0"/>
        <w:rPr>
          <w:rFonts w:ascii="宋体" w:hAnsi="宋体" w:hint="eastAsia"/>
          <w:b/>
          <w:sz w:val="44"/>
          <w:szCs w:val="52"/>
        </w:rPr>
      </w:pPr>
      <w:r>
        <w:rPr>
          <w:rFonts w:ascii="宋体" w:hAnsi="宋体" w:hint="eastAsia"/>
          <w:b/>
          <w:sz w:val="44"/>
          <w:szCs w:val="52"/>
        </w:rPr>
        <w:t xml:space="preserve"> </w:t>
      </w:r>
      <w:r>
        <w:rPr>
          <w:rFonts w:ascii="宋体" w:hAnsi="宋体" w:hint="eastAsia"/>
          <w:b/>
          <w:sz w:val="44"/>
          <w:szCs w:val="52"/>
        </w:rPr>
        <w:t>“学生研究计划”</w:t>
      </w:r>
      <w:r>
        <w:rPr>
          <w:rFonts w:ascii="宋体" w:hAnsi="宋体" w:hint="eastAsia"/>
          <w:b/>
          <w:sz w:val="44"/>
          <w:szCs w:val="52"/>
        </w:rPr>
        <w:t>(SRP)</w:t>
      </w:r>
      <w:r>
        <w:rPr>
          <w:rFonts w:ascii="宋体" w:hAnsi="宋体" w:hint="eastAsia"/>
          <w:b/>
          <w:sz w:val="44"/>
          <w:szCs w:val="52"/>
        </w:rPr>
        <w:t>项目结题报告书</w:t>
      </w:r>
    </w:p>
    <w:p w:rsidR="00000000" w:rsidRDefault="00884511">
      <w:pPr>
        <w:spacing w:line="400" w:lineRule="atLeast"/>
        <w:ind w:leftChars="100" w:left="210" w:firstLineChars="200" w:firstLine="883"/>
        <w:rPr>
          <w:rFonts w:ascii="宋体" w:hAnsi="宋体" w:hint="eastAsia"/>
          <w:b/>
          <w:bCs/>
          <w:sz w:val="44"/>
          <w:szCs w:val="44"/>
        </w:rPr>
      </w:pPr>
    </w:p>
    <w:p w:rsidR="00000000" w:rsidRDefault="00884511">
      <w:pPr>
        <w:spacing w:line="400" w:lineRule="atLeast"/>
        <w:ind w:leftChars="100" w:left="210" w:firstLineChars="200" w:firstLine="883"/>
        <w:rPr>
          <w:rFonts w:ascii="宋体" w:hAnsi="宋体" w:hint="eastAsia"/>
          <w:b/>
          <w:bCs/>
          <w:sz w:val="44"/>
          <w:szCs w:val="44"/>
        </w:rPr>
      </w:pPr>
    </w:p>
    <w:p w:rsidR="00000000" w:rsidRDefault="00884511">
      <w:pPr>
        <w:spacing w:line="400" w:lineRule="atLeast"/>
        <w:ind w:leftChars="100" w:left="210" w:firstLineChars="200" w:firstLine="883"/>
        <w:rPr>
          <w:rFonts w:ascii="宋体" w:hAnsi="宋体" w:hint="eastAsia"/>
          <w:b/>
          <w:bCs/>
          <w:sz w:val="44"/>
          <w:szCs w:val="44"/>
        </w:rPr>
      </w:pPr>
    </w:p>
    <w:p w:rsidR="00000000" w:rsidRDefault="00884511">
      <w:pPr>
        <w:spacing w:line="400" w:lineRule="atLeast"/>
        <w:ind w:leftChars="100" w:left="210" w:firstLineChars="200" w:firstLine="883"/>
        <w:rPr>
          <w:rFonts w:ascii="宋体" w:hAnsi="宋体" w:hint="eastAsia"/>
          <w:b/>
          <w:bCs/>
          <w:sz w:val="44"/>
          <w:szCs w:val="44"/>
        </w:rPr>
      </w:pPr>
    </w:p>
    <w:p w:rsidR="00000000" w:rsidRDefault="00884511">
      <w:pPr>
        <w:spacing w:line="720" w:lineRule="exact"/>
        <w:ind w:leftChars="100" w:left="210" w:firstLineChars="590" w:firstLine="1770"/>
        <w:rPr>
          <w:rFonts w:ascii="宋体" w:hAnsi="宋体" w:hint="eastAsia"/>
          <w:bCs/>
          <w:sz w:val="30"/>
        </w:rPr>
      </w:pPr>
      <w:r>
        <w:rPr>
          <w:rFonts w:ascii="宋体" w:hAnsi="宋体" w:hint="eastAsia"/>
          <w:bCs/>
          <w:sz w:val="30"/>
        </w:rPr>
        <w:t>项目编号：</w:t>
      </w:r>
      <w:r>
        <w:rPr>
          <w:rFonts w:ascii="宋体" w:hAnsi="宋体" w:hint="eastAsia"/>
          <w:bCs/>
          <w:sz w:val="30"/>
          <w:u w:val="single"/>
        </w:rPr>
        <w:t xml:space="preserve">          </w:t>
      </w:r>
      <w:r>
        <w:rPr>
          <w:rFonts w:ascii="宋体" w:hAnsi="宋体" w:hint="eastAsia"/>
          <w:color w:val="000000"/>
          <w:w w:val="80"/>
          <w:sz w:val="32"/>
          <w:szCs w:val="28"/>
          <w:u w:val="single"/>
        </w:rPr>
        <w:t>JY140608</w:t>
      </w:r>
      <w:r>
        <w:rPr>
          <w:rFonts w:ascii="宋体" w:hAnsi="宋体" w:hint="eastAsia"/>
          <w:color w:val="000000"/>
          <w:w w:val="80"/>
          <w:sz w:val="32"/>
          <w:szCs w:val="28"/>
          <w:u w:val="single"/>
        </w:rPr>
        <w:t xml:space="preserve">　</w:t>
      </w:r>
      <w:r>
        <w:rPr>
          <w:rFonts w:ascii="宋体" w:hAnsi="宋体" w:hint="eastAsia"/>
          <w:bCs/>
          <w:sz w:val="30"/>
          <w:u w:val="single"/>
        </w:rPr>
        <w:t xml:space="preserve">                  </w:t>
      </w:r>
    </w:p>
    <w:p w:rsidR="00000000" w:rsidRDefault="00884511">
      <w:pPr>
        <w:spacing w:line="720" w:lineRule="exact"/>
        <w:ind w:firstLineChars="650" w:firstLine="1950"/>
        <w:rPr>
          <w:rFonts w:ascii="宋体" w:hAnsi="宋体" w:hint="eastAsia"/>
          <w:bCs/>
          <w:sz w:val="30"/>
        </w:rPr>
      </w:pPr>
      <w:r>
        <w:rPr>
          <w:rFonts w:ascii="宋体" w:hAnsi="宋体" w:hint="eastAsia"/>
          <w:bCs/>
          <w:sz w:val="30"/>
        </w:rPr>
        <w:t>项目名称：</w:t>
      </w:r>
      <w:r>
        <w:rPr>
          <w:rFonts w:ascii="宋体" w:hAnsi="宋体" w:hint="eastAsia"/>
          <w:bCs/>
          <w:sz w:val="30"/>
          <w:u w:val="single"/>
        </w:rPr>
        <w:t xml:space="preserve"> </w:t>
      </w:r>
      <w:r>
        <w:rPr>
          <w:bCs/>
          <w:sz w:val="28"/>
          <w:szCs w:val="28"/>
          <w:u w:val="single"/>
        </w:rPr>
        <w:t xml:space="preserve"> </w:t>
      </w:r>
      <w:r>
        <w:rPr>
          <w:color w:val="000000"/>
          <w:w w:val="80"/>
          <w:sz w:val="28"/>
          <w:szCs w:val="28"/>
          <w:u w:val="single"/>
        </w:rPr>
        <w:t>基</w:t>
      </w:r>
      <w:r>
        <w:rPr>
          <w:color w:val="000000"/>
          <w:w w:val="80"/>
          <w:sz w:val="28"/>
          <w:szCs w:val="28"/>
          <w:u w:val="single"/>
        </w:rPr>
        <w:t>于</w:t>
      </w:r>
      <w:r>
        <w:rPr>
          <w:color w:val="000000"/>
          <w:w w:val="80"/>
          <w:sz w:val="28"/>
          <w:szCs w:val="28"/>
          <w:u w:val="single"/>
        </w:rPr>
        <w:t>stm32</w:t>
      </w:r>
      <w:r>
        <w:rPr>
          <w:color w:val="000000"/>
          <w:w w:val="80"/>
          <w:sz w:val="28"/>
          <w:szCs w:val="28"/>
          <w:u w:val="single"/>
        </w:rPr>
        <w:t>单片机的</w:t>
      </w:r>
      <w:r>
        <w:rPr>
          <w:color w:val="000000"/>
          <w:w w:val="80"/>
          <w:sz w:val="28"/>
          <w:szCs w:val="28"/>
          <w:u w:val="single"/>
        </w:rPr>
        <w:t>FSAE</w:t>
      </w:r>
      <w:r>
        <w:rPr>
          <w:color w:val="000000"/>
          <w:w w:val="80"/>
          <w:sz w:val="28"/>
          <w:szCs w:val="28"/>
          <w:u w:val="single"/>
        </w:rPr>
        <w:t>赛车底盘数据采集系统设计</w:t>
      </w:r>
      <w:r>
        <w:rPr>
          <w:bCs/>
          <w:sz w:val="30"/>
          <w:u w:val="single"/>
        </w:rPr>
        <w:t xml:space="preserve"> </w:t>
      </w:r>
      <w:r>
        <w:rPr>
          <w:rFonts w:ascii="宋体" w:hAnsi="宋体" w:hint="eastAsia"/>
          <w:bCs/>
          <w:sz w:val="30"/>
          <w:u w:val="single"/>
        </w:rPr>
        <w:t xml:space="preserve">                        </w:t>
      </w:r>
    </w:p>
    <w:p w:rsidR="00000000" w:rsidRDefault="00884511">
      <w:pPr>
        <w:spacing w:line="720" w:lineRule="exact"/>
        <w:ind w:firstLineChars="650" w:firstLine="1950"/>
        <w:rPr>
          <w:rFonts w:ascii="宋体" w:hAnsi="宋体" w:hint="eastAsia"/>
          <w:bCs/>
          <w:sz w:val="30"/>
          <w:u w:val="single"/>
        </w:rPr>
      </w:pPr>
      <w:r>
        <w:rPr>
          <w:rFonts w:ascii="宋体" w:hAnsi="宋体" w:hint="eastAsia"/>
          <w:bCs/>
          <w:sz w:val="30"/>
        </w:rPr>
        <w:t>起止时间：</w:t>
      </w:r>
      <w:r>
        <w:rPr>
          <w:rFonts w:ascii="宋体" w:hAnsi="宋体" w:hint="eastAsia"/>
          <w:bCs/>
          <w:sz w:val="30"/>
          <w:u w:val="single"/>
        </w:rPr>
        <w:t xml:space="preserve">     </w:t>
      </w:r>
      <w:r>
        <w:rPr>
          <w:bCs/>
          <w:sz w:val="30"/>
          <w:u w:val="single"/>
        </w:rPr>
        <w:t xml:space="preserve">  2014.1-2014.12 </w:t>
      </w:r>
      <w:r>
        <w:rPr>
          <w:rFonts w:ascii="宋体" w:hAnsi="宋体" w:hint="eastAsia"/>
          <w:bCs/>
          <w:sz w:val="30"/>
          <w:u w:val="single"/>
        </w:rPr>
        <w:t xml:space="preserve">                    </w:t>
      </w:r>
    </w:p>
    <w:p w:rsidR="00000000" w:rsidRDefault="00884511">
      <w:pPr>
        <w:spacing w:line="720" w:lineRule="exact"/>
        <w:ind w:firstLineChars="650" w:firstLine="1950"/>
        <w:rPr>
          <w:rFonts w:ascii="宋体" w:hAnsi="宋体" w:hint="eastAsia"/>
          <w:bCs/>
          <w:sz w:val="30"/>
        </w:rPr>
      </w:pPr>
      <w:r>
        <w:rPr>
          <w:rFonts w:ascii="宋体" w:hAnsi="宋体" w:hint="eastAsia"/>
          <w:bCs/>
          <w:sz w:val="30"/>
        </w:rPr>
        <w:t>学生姓名：</w:t>
      </w:r>
      <w:r>
        <w:rPr>
          <w:rFonts w:ascii="宋体" w:hAnsi="宋体" w:hint="eastAsia"/>
          <w:bCs/>
          <w:sz w:val="30"/>
          <w:u w:val="single"/>
        </w:rPr>
        <w:t xml:space="preserve">      </w:t>
      </w:r>
      <w:r>
        <w:rPr>
          <w:rFonts w:ascii="宋体" w:hAnsi="宋体" w:hint="eastAsia"/>
          <w:bCs/>
          <w:sz w:val="30"/>
          <w:u w:val="single"/>
        </w:rPr>
        <w:t xml:space="preserve">  </w:t>
      </w:r>
      <w:r w:rsidR="008C61DD">
        <w:rPr>
          <w:rFonts w:ascii="宋体" w:hAnsi="宋体" w:hint="eastAsia"/>
          <w:bCs/>
          <w:sz w:val="30"/>
          <w:u w:val="single"/>
        </w:rPr>
        <w:t>徐杰龙</w:t>
      </w:r>
      <w:r>
        <w:rPr>
          <w:rFonts w:ascii="宋体" w:hAnsi="宋体" w:hint="eastAsia"/>
          <w:bCs/>
          <w:sz w:val="30"/>
          <w:u w:val="single"/>
        </w:rPr>
        <w:t xml:space="preserve">                     </w:t>
      </w:r>
    </w:p>
    <w:p w:rsidR="00000000" w:rsidRDefault="00884511">
      <w:pPr>
        <w:spacing w:line="720" w:lineRule="exact"/>
        <w:ind w:firstLineChars="650" w:firstLine="1950"/>
        <w:rPr>
          <w:rFonts w:ascii="宋体" w:hAnsi="宋体" w:hint="eastAsia"/>
          <w:bCs/>
          <w:sz w:val="30"/>
        </w:rPr>
      </w:pPr>
      <w:r>
        <w:rPr>
          <w:rFonts w:ascii="宋体" w:hAnsi="宋体" w:hint="eastAsia"/>
          <w:bCs/>
          <w:sz w:val="30"/>
        </w:rPr>
        <w:t>学院专业：</w:t>
      </w:r>
      <w:r>
        <w:rPr>
          <w:rFonts w:ascii="宋体" w:hAnsi="宋体" w:hint="eastAsia"/>
          <w:bCs/>
          <w:sz w:val="30"/>
          <w:u w:val="single"/>
        </w:rPr>
        <w:t xml:space="preserve">       </w:t>
      </w:r>
      <w:r w:rsidR="008C61DD">
        <w:rPr>
          <w:rFonts w:ascii="宋体" w:hAnsi="宋体" w:hint="eastAsia"/>
          <w:bCs/>
          <w:sz w:val="30"/>
          <w:u w:val="single"/>
        </w:rPr>
        <w:t>机械</w:t>
      </w:r>
      <w:r>
        <w:rPr>
          <w:rFonts w:ascii="宋体" w:hAnsi="宋体" w:hint="eastAsia"/>
          <w:bCs/>
          <w:sz w:val="30"/>
          <w:u w:val="single"/>
        </w:rPr>
        <w:t>工程学院</w:t>
      </w:r>
      <w:r>
        <w:rPr>
          <w:rFonts w:ascii="宋体" w:hAnsi="宋体" w:hint="eastAsia"/>
          <w:bCs/>
          <w:sz w:val="30"/>
          <w:u w:val="single"/>
        </w:rPr>
        <w:t>/</w:t>
      </w:r>
      <w:r w:rsidR="008C61DD">
        <w:rPr>
          <w:rFonts w:ascii="宋体" w:hAnsi="宋体" w:hint="eastAsia"/>
          <w:bCs/>
          <w:sz w:val="30"/>
          <w:u w:val="single"/>
        </w:rPr>
        <w:t>机械电子</w:t>
      </w:r>
      <w:r>
        <w:rPr>
          <w:rFonts w:ascii="宋体" w:hAnsi="宋体" w:hint="eastAsia"/>
          <w:bCs/>
          <w:sz w:val="30"/>
          <w:u w:val="single"/>
        </w:rPr>
        <w:t>工程</w:t>
      </w:r>
      <w:r>
        <w:rPr>
          <w:rFonts w:ascii="宋体" w:hAnsi="宋体" w:hint="eastAsia"/>
          <w:bCs/>
          <w:sz w:val="30"/>
          <w:u w:val="single"/>
        </w:rPr>
        <w:t xml:space="preserve">   </w:t>
      </w:r>
      <w:r>
        <w:rPr>
          <w:rFonts w:ascii="宋体" w:hAnsi="宋体" w:hint="eastAsia"/>
          <w:bCs/>
          <w:sz w:val="30"/>
          <w:u w:val="single"/>
        </w:rPr>
        <w:t xml:space="preserve">                   </w:t>
      </w:r>
    </w:p>
    <w:p w:rsidR="00000000" w:rsidRDefault="00884511">
      <w:pPr>
        <w:spacing w:line="720" w:lineRule="exact"/>
        <w:ind w:firstLineChars="650" w:firstLine="1950"/>
        <w:rPr>
          <w:sz w:val="30"/>
        </w:rPr>
      </w:pPr>
      <w:r>
        <w:rPr>
          <w:rFonts w:ascii="宋体" w:hAnsi="宋体" w:hint="eastAsia"/>
          <w:bCs/>
          <w:sz w:val="30"/>
        </w:rPr>
        <w:t>联系电话：</w:t>
      </w:r>
      <w:r>
        <w:rPr>
          <w:rFonts w:ascii="宋体" w:hAnsi="宋体" w:hint="eastAsia"/>
          <w:sz w:val="30"/>
          <w:u w:val="single"/>
        </w:rPr>
        <w:t xml:space="preserve">      </w:t>
      </w:r>
      <w:r>
        <w:rPr>
          <w:sz w:val="30"/>
          <w:u w:val="single"/>
        </w:rPr>
        <w:t xml:space="preserve">  </w:t>
      </w:r>
      <w:r w:rsidR="008C61DD">
        <w:rPr>
          <w:rFonts w:hint="eastAsia"/>
          <w:sz w:val="30"/>
          <w:u w:val="single"/>
        </w:rPr>
        <w:t>13632317692</w:t>
      </w:r>
      <w:r>
        <w:rPr>
          <w:sz w:val="30"/>
          <w:u w:val="single"/>
        </w:rPr>
        <w:t xml:space="preserve">                 </w:t>
      </w:r>
    </w:p>
    <w:p w:rsidR="00000000" w:rsidRDefault="00884511">
      <w:pPr>
        <w:tabs>
          <w:tab w:val="left" w:pos="7200"/>
        </w:tabs>
        <w:spacing w:line="720" w:lineRule="exact"/>
        <w:ind w:firstLineChars="650" w:firstLine="1950"/>
        <w:rPr>
          <w:rFonts w:ascii="宋体" w:hAnsi="宋体" w:hint="eastAsia"/>
          <w:bCs/>
          <w:sz w:val="30"/>
          <w:u w:val="single"/>
        </w:rPr>
      </w:pPr>
      <w:r>
        <w:rPr>
          <w:bCs/>
          <w:sz w:val="30"/>
        </w:rPr>
        <w:t>电子信箱：</w:t>
      </w:r>
      <w:r>
        <w:rPr>
          <w:bCs/>
          <w:sz w:val="30"/>
          <w:u w:val="single"/>
        </w:rPr>
        <w:t xml:space="preserve">    </w:t>
      </w:r>
      <w:r>
        <w:rPr>
          <w:sz w:val="30"/>
          <w:u w:val="single"/>
        </w:rPr>
        <w:t xml:space="preserve">  </w:t>
      </w:r>
      <w:r w:rsidR="008C61DD">
        <w:rPr>
          <w:rFonts w:hint="eastAsia"/>
          <w:sz w:val="30"/>
          <w:u w:val="single"/>
        </w:rPr>
        <w:t>770136278</w:t>
      </w:r>
      <w:r>
        <w:rPr>
          <w:sz w:val="30"/>
          <w:u w:val="single"/>
        </w:rPr>
        <w:t xml:space="preserve">@qq.com     </w:t>
      </w:r>
      <w:r>
        <w:rPr>
          <w:rFonts w:ascii="宋体" w:hAnsi="宋体" w:hint="eastAsia"/>
          <w:sz w:val="30"/>
          <w:u w:val="single"/>
        </w:rPr>
        <w:t xml:space="preserve">               </w:t>
      </w:r>
      <w:r>
        <w:rPr>
          <w:rFonts w:ascii="宋体" w:hAnsi="宋体" w:hint="eastAsia"/>
          <w:bCs/>
          <w:sz w:val="30"/>
          <w:u w:val="single"/>
        </w:rPr>
        <w:t xml:space="preserve">  </w:t>
      </w:r>
    </w:p>
    <w:p w:rsidR="00000000" w:rsidRDefault="00884511">
      <w:pPr>
        <w:spacing w:line="720" w:lineRule="exact"/>
        <w:ind w:firstLineChars="650" w:firstLine="1950"/>
        <w:rPr>
          <w:rFonts w:ascii="宋体" w:hAnsi="宋体" w:hint="eastAsia"/>
          <w:bCs/>
          <w:sz w:val="30"/>
          <w:u w:val="single"/>
        </w:rPr>
      </w:pPr>
      <w:r>
        <w:rPr>
          <w:rFonts w:ascii="宋体" w:hAnsi="宋体" w:hint="eastAsia"/>
          <w:bCs/>
          <w:sz w:val="30"/>
        </w:rPr>
        <w:t>指导教师：</w:t>
      </w:r>
      <w:r>
        <w:rPr>
          <w:rFonts w:ascii="宋体" w:hAnsi="宋体" w:hint="eastAsia"/>
          <w:bCs/>
          <w:sz w:val="30"/>
          <w:u w:val="single"/>
        </w:rPr>
        <w:t xml:space="preserve">    </w:t>
      </w:r>
      <w:r>
        <w:rPr>
          <w:rFonts w:ascii="宋体" w:hAnsi="宋体" w:hint="eastAsia"/>
          <w:sz w:val="30"/>
          <w:u w:val="single"/>
        </w:rPr>
        <w:t xml:space="preserve">    </w:t>
      </w:r>
      <w:r>
        <w:rPr>
          <w:rFonts w:ascii="宋体" w:hAnsi="宋体" w:hint="eastAsia"/>
          <w:sz w:val="30"/>
          <w:u w:val="single"/>
        </w:rPr>
        <w:t>李淼林</w:t>
      </w:r>
      <w:r>
        <w:rPr>
          <w:rFonts w:ascii="宋体" w:hAnsi="宋体" w:hint="eastAsia"/>
          <w:sz w:val="30"/>
          <w:u w:val="single"/>
        </w:rPr>
        <w:t xml:space="preserve">               </w:t>
      </w:r>
      <w:r>
        <w:rPr>
          <w:rFonts w:ascii="宋体" w:hAnsi="宋体" w:hint="eastAsia"/>
          <w:bCs/>
          <w:sz w:val="30"/>
          <w:u w:val="single"/>
        </w:rPr>
        <w:t xml:space="preserve">         </w:t>
      </w:r>
    </w:p>
    <w:p w:rsidR="00000000" w:rsidRDefault="00884511">
      <w:pPr>
        <w:spacing w:line="600" w:lineRule="atLeast"/>
        <w:rPr>
          <w:rFonts w:ascii="宋体" w:hAnsi="宋体" w:hint="eastAsia"/>
          <w:b/>
          <w:bCs/>
          <w:sz w:val="24"/>
        </w:rPr>
      </w:pPr>
    </w:p>
    <w:p w:rsidR="00000000" w:rsidRDefault="00884511">
      <w:pPr>
        <w:spacing w:line="560" w:lineRule="atLeast"/>
        <w:rPr>
          <w:rFonts w:ascii="宋体" w:hAnsi="宋体" w:hint="eastAsia"/>
          <w:b/>
          <w:bCs/>
          <w:sz w:val="24"/>
        </w:rPr>
      </w:pPr>
    </w:p>
    <w:p w:rsidR="00000000" w:rsidRDefault="00884511">
      <w:pPr>
        <w:spacing w:line="560" w:lineRule="atLeast"/>
        <w:rPr>
          <w:rFonts w:ascii="宋体" w:hAnsi="宋体" w:hint="eastAsia"/>
          <w:b/>
          <w:bCs/>
          <w:sz w:val="24"/>
        </w:rPr>
      </w:pPr>
    </w:p>
    <w:p w:rsidR="00000000" w:rsidRDefault="00884511">
      <w:pPr>
        <w:spacing w:line="560" w:lineRule="atLeast"/>
        <w:rPr>
          <w:rFonts w:ascii="宋体" w:hAnsi="宋体" w:hint="eastAsia"/>
          <w:b/>
          <w:bCs/>
          <w:sz w:val="24"/>
        </w:rPr>
      </w:pPr>
    </w:p>
    <w:p w:rsidR="00000000" w:rsidRDefault="00884511">
      <w:pPr>
        <w:jc w:val="center"/>
        <w:rPr>
          <w:rFonts w:ascii="宋体" w:hAnsi="宋体" w:hint="eastAsia"/>
          <w:b/>
          <w:bCs/>
          <w:sz w:val="28"/>
          <w:szCs w:val="28"/>
        </w:rPr>
      </w:pPr>
      <w:r>
        <w:rPr>
          <w:rFonts w:ascii="宋体" w:hAnsi="宋体" w:hint="eastAsia"/>
          <w:b/>
          <w:bCs/>
          <w:sz w:val="28"/>
          <w:szCs w:val="28"/>
        </w:rPr>
        <w:t>华南理工大学广州学院教务处制</w:t>
      </w:r>
    </w:p>
    <w:p w:rsidR="00000000" w:rsidRDefault="00884511">
      <w:pPr>
        <w:jc w:val="center"/>
        <w:rPr>
          <w:rFonts w:ascii="宋体" w:hAnsi="宋体" w:hint="eastAsia"/>
          <w:b/>
          <w:bCs/>
          <w:sz w:val="28"/>
          <w:szCs w:val="28"/>
        </w:rPr>
      </w:pPr>
      <w:r>
        <w:rPr>
          <w:rFonts w:ascii="宋体" w:hAnsi="宋体" w:hint="eastAsia"/>
          <w:b/>
          <w:bCs/>
          <w:sz w:val="28"/>
          <w:szCs w:val="28"/>
        </w:rPr>
        <w:t xml:space="preserve">2014   </w:t>
      </w:r>
      <w:r>
        <w:rPr>
          <w:rFonts w:ascii="宋体" w:hAnsi="宋体" w:hint="eastAsia"/>
          <w:b/>
          <w:bCs/>
          <w:sz w:val="28"/>
          <w:szCs w:val="28"/>
        </w:rPr>
        <w:t>年</w:t>
      </w:r>
      <w:r>
        <w:rPr>
          <w:rFonts w:ascii="宋体" w:hAnsi="宋体" w:hint="eastAsia"/>
          <w:b/>
          <w:bCs/>
          <w:sz w:val="28"/>
          <w:szCs w:val="28"/>
        </w:rPr>
        <w:t xml:space="preserve"> 12 </w:t>
      </w:r>
      <w:r>
        <w:rPr>
          <w:rFonts w:ascii="宋体" w:hAnsi="宋体" w:hint="eastAsia"/>
          <w:b/>
          <w:bCs/>
          <w:sz w:val="28"/>
          <w:szCs w:val="28"/>
        </w:rPr>
        <w:t>月</w:t>
      </w:r>
      <w:r>
        <w:rPr>
          <w:rFonts w:ascii="宋体" w:hAnsi="宋体" w:hint="eastAsia"/>
          <w:b/>
          <w:bCs/>
          <w:sz w:val="28"/>
          <w:szCs w:val="28"/>
        </w:rPr>
        <w:t xml:space="preserve"> 25 </w:t>
      </w:r>
      <w:r>
        <w:rPr>
          <w:rFonts w:ascii="宋体" w:hAnsi="宋体" w:hint="eastAsia"/>
          <w:b/>
          <w:bCs/>
          <w:sz w:val="28"/>
          <w:szCs w:val="28"/>
        </w:rPr>
        <w:t>日</w:t>
      </w:r>
    </w:p>
    <w:p w:rsidR="00000000" w:rsidRDefault="00884511">
      <w:pPr>
        <w:jc w:val="center"/>
        <w:rPr>
          <w:rFonts w:ascii="楷体_GB2312" w:eastAsia="楷体_GB2312" w:hint="eastAsia"/>
          <w:sz w:val="15"/>
          <w:szCs w:val="15"/>
        </w:rPr>
      </w:pPr>
    </w:p>
    <w:p w:rsidR="00000000" w:rsidRDefault="00884511">
      <w:pPr>
        <w:rPr>
          <w:rFonts w:ascii="楷体_GB2312" w:eastAsia="楷体_GB2312" w:hint="eastAsia"/>
          <w:sz w:val="15"/>
          <w:szCs w:val="15"/>
        </w:rPr>
      </w:pPr>
    </w:p>
    <w:p w:rsidR="00000000" w:rsidRDefault="00884511">
      <w:pPr>
        <w:autoSpaceDE w:val="0"/>
        <w:autoSpaceDN w:val="0"/>
        <w:adjustRightInd w:val="0"/>
        <w:rPr>
          <w:rFonts w:ascii="宋体" w:hAnsi="宋体" w:hint="eastAsia"/>
          <w:sz w:val="18"/>
          <w:szCs w:val="18"/>
        </w:rPr>
      </w:pPr>
      <w:r>
        <w:rPr>
          <w:rFonts w:ascii="楷体_GB2312" w:eastAsia="楷体_GB2312" w:hAnsi="宋体" w:cs="宋体"/>
          <w:b/>
          <w:bCs/>
          <w:color w:val="000000"/>
          <w:kern w:val="0"/>
          <w:sz w:val="28"/>
          <w:szCs w:val="28"/>
        </w:rPr>
        <w:br w:type="page"/>
      </w:r>
    </w:p>
    <w:tbl>
      <w:tblP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48"/>
        <w:gridCol w:w="621"/>
        <w:gridCol w:w="825"/>
        <w:gridCol w:w="1800"/>
        <w:gridCol w:w="1982"/>
        <w:gridCol w:w="3590"/>
      </w:tblGrid>
      <w:tr w:rsidR="00000000">
        <w:tc>
          <w:tcPr>
            <w:tcW w:w="1269" w:type="dxa"/>
            <w:gridSpan w:val="2"/>
            <w:vAlign w:val="center"/>
          </w:tcPr>
          <w:p w:rsidR="00000000" w:rsidRDefault="00884511">
            <w:pPr>
              <w:autoSpaceDE w:val="0"/>
              <w:autoSpaceDN w:val="0"/>
              <w:adjustRightInd w:val="0"/>
              <w:spacing w:line="480" w:lineRule="auto"/>
              <w:jc w:val="center"/>
              <w:rPr>
                <w:rFonts w:hint="eastAsia"/>
                <w:sz w:val="24"/>
              </w:rPr>
            </w:pPr>
            <w:r>
              <w:rPr>
                <w:rFonts w:hint="eastAsia"/>
                <w:sz w:val="24"/>
              </w:rPr>
              <w:lastRenderedPageBreak/>
              <w:t>项目名称</w:t>
            </w:r>
          </w:p>
        </w:tc>
        <w:tc>
          <w:tcPr>
            <w:tcW w:w="8197" w:type="dxa"/>
            <w:gridSpan w:val="4"/>
            <w:vAlign w:val="center"/>
          </w:tcPr>
          <w:p w:rsidR="00000000" w:rsidRDefault="00884511">
            <w:pPr>
              <w:autoSpaceDE w:val="0"/>
              <w:autoSpaceDN w:val="0"/>
              <w:adjustRightInd w:val="0"/>
              <w:spacing w:line="480" w:lineRule="auto"/>
              <w:jc w:val="center"/>
              <w:rPr>
                <w:rFonts w:hint="eastAsia"/>
                <w:sz w:val="24"/>
              </w:rPr>
            </w:pPr>
            <w:r>
              <w:rPr>
                <w:rFonts w:hint="eastAsia"/>
                <w:sz w:val="24"/>
              </w:rPr>
              <w:t>基于</w:t>
            </w:r>
            <w:r>
              <w:rPr>
                <w:rFonts w:hint="eastAsia"/>
                <w:sz w:val="24"/>
              </w:rPr>
              <w:t>stm32</w:t>
            </w:r>
            <w:r>
              <w:rPr>
                <w:rFonts w:hint="eastAsia"/>
                <w:sz w:val="24"/>
              </w:rPr>
              <w:t>单片机的</w:t>
            </w:r>
            <w:r>
              <w:rPr>
                <w:rFonts w:hint="eastAsia"/>
                <w:sz w:val="24"/>
              </w:rPr>
              <w:t>FSAE</w:t>
            </w:r>
            <w:r>
              <w:rPr>
                <w:rFonts w:hint="eastAsia"/>
                <w:sz w:val="24"/>
              </w:rPr>
              <w:t>赛车底盘数据采集系统设计</w:t>
            </w:r>
          </w:p>
        </w:tc>
      </w:tr>
      <w:tr w:rsidR="00000000">
        <w:tc>
          <w:tcPr>
            <w:tcW w:w="1269" w:type="dxa"/>
            <w:gridSpan w:val="2"/>
            <w:vAlign w:val="center"/>
          </w:tcPr>
          <w:p w:rsidR="00000000" w:rsidRDefault="00884511">
            <w:pPr>
              <w:spacing w:line="480" w:lineRule="auto"/>
              <w:jc w:val="center"/>
              <w:rPr>
                <w:rFonts w:ascii="宋体" w:hAnsi="宋体" w:hint="eastAsia"/>
                <w:sz w:val="24"/>
              </w:rPr>
            </w:pPr>
            <w:r>
              <w:rPr>
                <w:rFonts w:ascii="宋体" w:hAnsi="宋体" w:hint="eastAsia"/>
                <w:sz w:val="24"/>
              </w:rPr>
              <w:t>项目性质</w:t>
            </w:r>
          </w:p>
        </w:tc>
        <w:tc>
          <w:tcPr>
            <w:tcW w:w="8197" w:type="dxa"/>
            <w:gridSpan w:val="4"/>
            <w:vAlign w:val="center"/>
          </w:tcPr>
          <w:p w:rsidR="00000000" w:rsidRDefault="00884511">
            <w:pPr>
              <w:spacing w:line="480" w:lineRule="auto"/>
              <w:rPr>
                <w:rFonts w:ascii="宋体" w:hAnsi="宋体" w:hint="eastAsia"/>
                <w:b/>
                <w:sz w:val="24"/>
              </w:rPr>
            </w:pPr>
            <w:r>
              <w:rPr>
                <w:rFonts w:ascii="楷体_GB2312" w:eastAsia="楷体_GB2312" w:hAnsi="宋体" w:cs="宋体"/>
                <w:color w:val="000000"/>
                <w:kern w:val="0"/>
                <w:sz w:val="24"/>
              </w:rPr>
              <w:t>□</w:t>
            </w:r>
            <w:r>
              <w:rPr>
                <w:rFonts w:ascii="宋体" w:hAnsi="宋体" w:hint="eastAsia"/>
                <w:sz w:val="24"/>
              </w:rPr>
              <w:t>发明、设计</w:t>
            </w:r>
            <w:r>
              <w:rPr>
                <w:rFonts w:ascii="宋体" w:hAnsi="宋体" w:hint="eastAsia"/>
                <w:sz w:val="24"/>
              </w:rPr>
              <w:t xml:space="preserve">   </w:t>
            </w:r>
            <w:r>
              <w:rPr>
                <w:rFonts w:ascii="楷体_GB2312" w:eastAsia="楷体_GB2312" w:hAnsi="宋体" w:cs="宋体"/>
                <w:color w:val="000000"/>
                <w:kern w:val="0"/>
                <w:sz w:val="24"/>
              </w:rPr>
              <w:t>□</w:t>
            </w:r>
            <w:r>
              <w:rPr>
                <w:rFonts w:ascii="宋体" w:hAnsi="宋体"/>
                <w:sz w:val="24"/>
              </w:rPr>
              <w:t>基础性研究</w:t>
            </w:r>
            <w:r>
              <w:rPr>
                <w:rFonts w:ascii="宋体" w:hAnsi="宋体" w:hint="eastAsia"/>
                <w:sz w:val="24"/>
              </w:rPr>
              <w:t xml:space="preserve">  </w:t>
            </w:r>
            <w:r>
              <w:rPr>
                <w:rFonts w:ascii="宋体" w:hAnsi="宋体"/>
                <w:sz w:val="24"/>
              </w:rPr>
              <w:t xml:space="preserve"> </w:t>
            </w:r>
            <w:r>
              <w:rPr>
                <w:rFonts w:ascii="楷体_GB2312" w:eastAsia="楷体_GB2312" w:hAnsi="宋体" w:cs="宋体"/>
                <w:color w:val="000000"/>
                <w:kern w:val="0"/>
                <w:sz w:val="24"/>
              </w:rPr>
              <w:t>□</w:t>
            </w:r>
            <w:r>
              <w:rPr>
                <w:rFonts w:ascii="宋体" w:hAnsi="宋体"/>
                <w:sz w:val="24"/>
              </w:rPr>
              <w:t>应</w:t>
            </w:r>
            <w:r>
              <w:rPr>
                <w:rFonts w:ascii="宋体" w:hAnsi="宋体"/>
                <w:sz w:val="24"/>
              </w:rPr>
              <w:t>用性研究</w:t>
            </w:r>
            <w:r>
              <w:rPr>
                <w:rFonts w:ascii="宋体" w:hAnsi="宋体" w:hint="eastAsia"/>
                <w:sz w:val="24"/>
              </w:rPr>
              <w:t xml:space="preserve">   </w:t>
            </w:r>
            <w:r>
              <w:rPr>
                <w:rFonts w:ascii="楷体_GB2312" w:eastAsia="楷体_GB2312" w:hAnsi="宋体" w:cs="宋体"/>
                <w:color w:val="000000"/>
                <w:kern w:val="0"/>
                <w:sz w:val="24"/>
              </w:rPr>
              <w:t>□</w:t>
            </w:r>
            <w:r>
              <w:rPr>
                <w:rFonts w:ascii="宋体" w:hAnsi="宋体"/>
                <w:sz w:val="24"/>
              </w:rPr>
              <w:t>社会调研</w:t>
            </w:r>
          </w:p>
        </w:tc>
      </w:tr>
      <w:tr w:rsidR="00000000">
        <w:tc>
          <w:tcPr>
            <w:tcW w:w="1269" w:type="dxa"/>
            <w:gridSpan w:val="2"/>
            <w:vAlign w:val="center"/>
          </w:tcPr>
          <w:p w:rsidR="00000000" w:rsidRDefault="00884511">
            <w:pPr>
              <w:spacing w:line="480" w:lineRule="auto"/>
              <w:jc w:val="center"/>
              <w:rPr>
                <w:rFonts w:ascii="宋体" w:hAnsi="宋体" w:hint="eastAsia"/>
                <w:sz w:val="24"/>
              </w:rPr>
            </w:pPr>
            <w:r>
              <w:rPr>
                <w:rFonts w:ascii="宋体" w:hAnsi="宋体" w:hint="eastAsia"/>
                <w:sz w:val="24"/>
              </w:rPr>
              <w:t>项目来源</w:t>
            </w:r>
          </w:p>
        </w:tc>
        <w:tc>
          <w:tcPr>
            <w:tcW w:w="8197" w:type="dxa"/>
            <w:gridSpan w:val="4"/>
            <w:vAlign w:val="center"/>
          </w:tcPr>
          <w:p w:rsidR="00000000" w:rsidRDefault="00884511">
            <w:pPr>
              <w:widowControl/>
              <w:spacing w:line="480" w:lineRule="auto"/>
              <w:jc w:val="left"/>
              <w:rPr>
                <w:rFonts w:ascii="楷体_GB2312" w:eastAsia="楷体_GB2312" w:hAnsi="宋体" w:cs="宋体" w:hint="eastAsia"/>
                <w:color w:val="000000"/>
                <w:kern w:val="0"/>
                <w:sz w:val="24"/>
              </w:rPr>
            </w:pPr>
            <w:r>
              <w:rPr>
                <w:rFonts w:ascii="楷体_GB2312" w:eastAsia="楷体_GB2312" w:hAnsi="宋体" w:cs="宋体"/>
                <w:color w:val="000000"/>
                <w:kern w:val="0"/>
                <w:sz w:val="24"/>
              </w:rPr>
              <w:t>□</w:t>
            </w:r>
            <w:r>
              <w:rPr>
                <w:rFonts w:ascii="宋体" w:hAnsi="宋体"/>
                <w:sz w:val="24"/>
              </w:rPr>
              <w:t>自主立题</w:t>
            </w:r>
            <w:r>
              <w:rPr>
                <w:rFonts w:ascii="宋体" w:hAnsi="宋体" w:hint="eastAsia"/>
                <w:sz w:val="24"/>
              </w:rPr>
              <w:t xml:space="preserve">    </w:t>
            </w:r>
            <w:r>
              <w:rPr>
                <w:rFonts w:ascii="宋体" w:hAnsi="宋体"/>
                <w:sz w:val="24"/>
              </w:rPr>
              <w:t xml:space="preserve"> </w:t>
            </w:r>
            <w:r>
              <w:rPr>
                <w:rFonts w:ascii="楷体_GB2312" w:eastAsia="楷体_GB2312" w:hAnsi="宋体" w:cs="宋体"/>
                <w:color w:val="000000"/>
                <w:kern w:val="0"/>
                <w:sz w:val="24"/>
              </w:rPr>
              <w:t>□</w:t>
            </w:r>
            <w:r>
              <w:rPr>
                <w:rFonts w:ascii="宋体" w:hAnsi="宋体"/>
                <w:sz w:val="24"/>
              </w:rPr>
              <w:t>教师指导选题</w:t>
            </w:r>
          </w:p>
        </w:tc>
      </w:tr>
      <w:tr w:rsidR="00000000">
        <w:trPr>
          <w:trHeight w:val="340"/>
        </w:trPr>
        <w:tc>
          <w:tcPr>
            <w:tcW w:w="648" w:type="dxa"/>
            <w:vMerge w:val="restart"/>
            <w:vAlign w:val="center"/>
          </w:tcPr>
          <w:p w:rsidR="00000000" w:rsidRDefault="00884511">
            <w:pPr>
              <w:jc w:val="center"/>
              <w:rPr>
                <w:rFonts w:hint="eastAsia"/>
                <w:sz w:val="24"/>
              </w:rPr>
            </w:pPr>
            <w:r>
              <w:rPr>
                <w:rFonts w:hint="eastAsia"/>
                <w:sz w:val="24"/>
              </w:rPr>
              <w:t>指导教师</w:t>
            </w:r>
          </w:p>
        </w:tc>
        <w:tc>
          <w:tcPr>
            <w:tcW w:w="1446" w:type="dxa"/>
            <w:gridSpan w:val="2"/>
            <w:vAlign w:val="center"/>
          </w:tcPr>
          <w:p w:rsidR="00000000" w:rsidRDefault="00884511">
            <w:pPr>
              <w:autoSpaceDE w:val="0"/>
              <w:autoSpaceDN w:val="0"/>
              <w:adjustRightInd w:val="0"/>
              <w:spacing w:line="440" w:lineRule="exact"/>
              <w:jc w:val="center"/>
              <w:rPr>
                <w:rFonts w:hint="eastAsia"/>
                <w:sz w:val="24"/>
              </w:rPr>
            </w:pPr>
            <w:r>
              <w:rPr>
                <w:rFonts w:hint="eastAsia"/>
                <w:sz w:val="24"/>
              </w:rPr>
              <w:t>姓名</w:t>
            </w:r>
          </w:p>
        </w:tc>
        <w:tc>
          <w:tcPr>
            <w:tcW w:w="1800" w:type="dxa"/>
            <w:vAlign w:val="center"/>
          </w:tcPr>
          <w:p w:rsidR="00000000" w:rsidRDefault="00884511">
            <w:pPr>
              <w:autoSpaceDE w:val="0"/>
              <w:autoSpaceDN w:val="0"/>
              <w:adjustRightInd w:val="0"/>
              <w:spacing w:line="440" w:lineRule="exact"/>
              <w:ind w:firstLineChars="100" w:firstLine="240"/>
              <w:rPr>
                <w:rFonts w:hint="eastAsia"/>
                <w:sz w:val="24"/>
              </w:rPr>
            </w:pPr>
            <w:r>
              <w:rPr>
                <w:rFonts w:hint="eastAsia"/>
                <w:sz w:val="24"/>
              </w:rPr>
              <w:t>职位</w:t>
            </w:r>
            <w:r>
              <w:rPr>
                <w:rFonts w:hint="eastAsia"/>
                <w:sz w:val="24"/>
              </w:rPr>
              <w:t>/</w:t>
            </w:r>
            <w:r>
              <w:rPr>
                <w:rFonts w:hint="eastAsia"/>
                <w:sz w:val="24"/>
              </w:rPr>
              <w:t>职称</w:t>
            </w:r>
          </w:p>
        </w:tc>
        <w:tc>
          <w:tcPr>
            <w:tcW w:w="1982" w:type="dxa"/>
            <w:vAlign w:val="center"/>
          </w:tcPr>
          <w:p w:rsidR="00000000" w:rsidRDefault="00884511">
            <w:pPr>
              <w:autoSpaceDE w:val="0"/>
              <w:autoSpaceDN w:val="0"/>
              <w:adjustRightInd w:val="0"/>
              <w:spacing w:line="440" w:lineRule="exact"/>
              <w:ind w:firstLineChars="150" w:firstLine="360"/>
              <w:rPr>
                <w:rFonts w:hint="eastAsia"/>
                <w:sz w:val="24"/>
              </w:rPr>
            </w:pPr>
            <w:r>
              <w:rPr>
                <w:rFonts w:hint="eastAsia"/>
                <w:sz w:val="24"/>
              </w:rPr>
              <w:t>联系电话</w:t>
            </w:r>
          </w:p>
        </w:tc>
        <w:tc>
          <w:tcPr>
            <w:tcW w:w="3590" w:type="dxa"/>
            <w:vAlign w:val="center"/>
          </w:tcPr>
          <w:p w:rsidR="00000000" w:rsidRDefault="00884511">
            <w:pPr>
              <w:autoSpaceDE w:val="0"/>
              <w:autoSpaceDN w:val="0"/>
              <w:adjustRightInd w:val="0"/>
              <w:spacing w:line="440" w:lineRule="exact"/>
              <w:jc w:val="center"/>
              <w:rPr>
                <w:rFonts w:hint="eastAsia"/>
                <w:sz w:val="24"/>
              </w:rPr>
            </w:pPr>
            <w:r>
              <w:rPr>
                <w:rFonts w:hint="eastAsia"/>
                <w:sz w:val="24"/>
              </w:rPr>
              <w:t>Email</w:t>
            </w:r>
          </w:p>
        </w:tc>
      </w:tr>
      <w:tr w:rsidR="00000000">
        <w:trPr>
          <w:trHeight w:val="240"/>
        </w:trPr>
        <w:tc>
          <w:tcPr>
            <w:tcW w:w="648" w:type="dxa"/>
            <w:vMerge/>
            <w:vAlign w:val="center"/>
          </w:tcPr>
          <w:p w:rsidR="00000000" w:rsidRDefault="00884511">
            <w:pPr>
              <w:autoSpaceDE w:val="0"/>
              <w:autoSpaceDN w:val="0"/>
              <w:adjustRightInd w:val="0"/>
              <w:spacing w:line="240" w:lineRule="atLeast"/>
              <w:jc w:val="center"/>
              <w:rPr>
                <w:rFonts w:hint="eastAsia"/>
                <w:sz w:val="24"/>
              </w:rPr>
            </w:pPr>
          </w:p>
        </w:tc>
        <w:tc>
          <w:tcPr>
            <w:tcW w:w="1446" w:type="dxa"/>
            <w:gridSpan w:val="2"/>
            <w:vAlign w:val="center"/>
          </w:tcPr>
          <w:p w:rsidR="00000000" w:rsidRDefault="00884511">
            <w:pPr>
              <w:autoSpaceDE w:val="0"/>
              <w:autoSpaceDN w:val="0"/>
              <w:adjustRightInd w:val="0"/>
              <w:spacing w:line="440" w:lineRule="exact"/>
              <w:jc w:val="center"/>
              <w:rPr>
                <w:rFonts w:hint="eastAsia"/>
                <w:sz w:val="24"/>
              </w:rPr>
            </w:pPr>
            <w:r>
              <w:rPr>
                <w:rFonts w:hint="eastAsia"/>
                <w:sz w:val="24"/>
              </w:rPr>
              <w:t>李淼林</w:t>
            </w:r>
          </w:p>
        </w:tc>
        <w:tc>
          <w:tcPr>
            <w:tcW w:w="1800" w:type="dxa"/>
            <w:vAlign w:val="center"/>
          </w:tcPr>
          <w:p w:rsidR="00000000" w:rsidRDefault="00884511">
            <w:pPr>
              <w:autoSpaceDE w:val="0"/>
              <w:autoSpaceDN w:val="0"/>
              <w:adjustRightInd w:val="0"/>
              <w:spacing w:line="440" w:lineRule="exact"/>
              <w:jc w:val="center"/>
              <w:rPr>
                <w:rFonts w:hint="eastAsia"/>
                <w:sz w:val="24"/>
              </w:rPr>
            </w:pPr>
            <w:r>
              <w:rPr>
                <w:rFonts w:hint="eastAsia"/>
                <w:sz w:val="24"/>
              </w:rPr>
              <w:t>教师</w:t>
            </w:r>
            <w:r>
              <w:rPr>
                <w:rFonts w:hint="eastAsia"/>
                <w:sz w:val="24"/>
              </w:rPr>
              <w:t>/</w:t>
            </w:r>
            <w:r>
              <w:rPr>
                <w:rFonts w:hint="eastAsia"/>
                <w:sz w:val="24"/>
              </w:rPr>
              <w:t>讲师</w:t>
            </w:r>
          </w:p>
        </w:tc>
        <w:tc>
          <w:tcPr>
            <w:tcW w:w="1982" w:type="dxa"/>
            <w:vAlign w:val="center"/>
          </w:tcPr>
          <w:p w:rsidR="00000000" w:rsidRDefault="00884511">
            <w:pPr>
              <w:autoSpaceDE w:val="0"/>
              <w:autoSpaceDN w:val="0"/>
              <w:adjustRightInd w:val="0"/>
              <w:spacing w:line="440" w:lineRule="exact"/>
              <w:rPr>
                <w:rFonts w:hint="eastAsia"/>
                <w:sz w:val="24"/>
              </w:rPr>
            </w:pPr>
            <w:r>
              <w:rPr>
                <w:rFonts w:hint="eastAsia"/>
                <w:sz w:val="24"/>
              </w:rPr>
              <w:t>15989185706</w:t>
            </w:r>
          </w:p>
        </w:tc>
        <w:tc>
          <w:tcPr>
            <w:tcW w:w="3590" w:type="dxa"/>
            <w:vAlign w:val="center"/>
          </w:tcPr>
          <w:p w:rsidR="00000000" w:rsidRDefault="00884511">
            <w:pPr>
              <w:autoSpaceDE w:val="0"/>
              <w:autoSpaceDN w:val="0"/>
              <w:adjustRightInd w:val="0"/>
              <w:spacing w:line="440" w:lineRule="exact"/>
              <w:rPr>
                <w:rFonts w:hint="eastAsia"/>
                <w:sz w:val="24"/>
              </w:rPr>
            </w:pPr>
            <w:r>
              <w:rPr>
                <w:rFonts w:hint="eastAsia"/>
                <w:sz w:val="24"/>
              </w:rPr>
              <w:t xml:space="preserve"> limiaolin2004@126.com</w:t>
            </w:r>
          </w:p>
        </w:tc>
      </w:tr>
      <w:tr w:rsidR="00000000">
        <w:trPr>
          <w:trHeight w:val="541"/>
        </w:trPr>
        <w:tc>
          <w:tcPr>
            <w:tcW w:w="648" w:type="dxa"/>
            <w:vMerge/>
            <w:vAlign w:val="center"/>
          </w:tcPr>
          <w:p w:rsidR="00000000" w:rsidRDefault="00884511">
            <w:pPr>
              <w:autoSpaceDE w:val="0"/>
              <w:autoSpaceDN w:val="0"/>
              <w:adjustRightInd w:val="0"/>
              <w:spacing w:line="240" w:lineRule="atLeast"/>
              <w:jc w:val="center"/>
              <w:rPr>
                <w:rFonts w:hint="eastAsia"/>
                <w:sz w:val="24"/>
              </w:rPr>
            </w:pPr>
          </w:p>
        </w:tc>
        <w:tc>
          <w:tcPr>
            <w:tcW w:w="1446" w:type="dxa"/>
            <w:gridSpan w:val="2"/>
            <w:vAlign w:val="center"/>
          </w:tcPr>
          <w:p w:rsidR="00000000" w:rsidRDefault="00884511">
            <w:pPr>
              <w:autoSpaceDE w:val="0"/>
              <w:autoSpaceDN w:val="0"/>
              <w:adjustRightInd w:val="0"/>
              <w:spacing w:line="440" w:lineRule="exact"/>
              <w:jc w:val="center"/>
              <w:rPr>
                <w:rFonts w:hint="eastAsia"/>
                <w:sz w:val="24"/>
              </w:rPr>
            </w:pPr>
          </w:p>
        </w:tc>
        <w:tc>
          <w:tcPr>
            <w:tcW w:w="1800" w:type="dxa"/>
            <w:vAlign w:val="center"/>
          </w:tcPr>
          <w:p w:rsidR="00000000" w:rsidRDefault="00884511">
            <w:pPr>
              <w:autoSpaceDE w:val="0"/>
              <w:autoSpaceDN w:val="0"/>
              <w:adjustRightInd w:val="0"/>
              <w:spacing w:line="440" w:lineRule="exact"/>
              <w:rPr>
                <w:rFonts w:hint="eastAsia"/>
                <w:sz w:val="24"/>
              </w:rPr>
            </w:pPr>
          </w:p>
        </w:tc>
        <w:tc>
          <w:tcPr>
            <w:tcW w:w="1982" w:type="dxa"/>
            <w:vAlign w:val="center"/>
          </w:tcPr>
          <w:p w:rsidR="00000000" w:rsidRDefault="00884511">
            <w:pPr>
              <w:autoSpaceDE w:val="0"/>
              <w:autoSpaceDN w:val="0"/>
              <w:adjustRightInd w:val="0"/>
              <w:spacing w:line="440" w:lineRule="exact"/>
              <w:rPr>
                <w:rFonts w:hint="eastAsia"/>
                <w:sz w:val="24"/>
              </w:rPr>
            </w:pPr>
          </w:p>
        </w:tc>
        <w:tc>
          <w:tcPr>
            <w:tcW w:w="3590" w:type="dxa"/>
            <w:vAlign w:val="center"/>
          </w:tcPr>
          <w:p w:rsidR="00000000" w:rsidRDefault="00884511">
            <w:pPr>
              <w:autoSpaceDE w:val="0"/>
              <w:autoSpaceDN w:val="0"/>
              <w:adjustRightInd w:val="0"/>
              <w:spacing w:line="440" w:lineRule="exact"/>
              <w:rPr>
                <w:rFonts w:hint="eastAsia"/>
                <w:sz w:val="24"/>
              </w:rPr>
            </w:pPr>
          </w:p>
        </w:tc>
      </w:tr>
      <w:tr w:rsidR="00000000">
        <w:tc>
          <w:tcPr>
            <w:tcW w:w="9466" w:type="dxa"/>
            <w:gridSpan w:val="6"/>
            <w:vAlign w:val="center"/>
          </w:tcPr>
          <w:p w:rsidR="00000000" w:rsidRDefault="00884511">
            <w:pPr>
              <w:numPr>
                <w:ilvl w:val="0"/>
                <w:numId w:val="1"/>
              </w:numPr>
              <w:spacing w:line="360" w:lineRule="auto"/>
              <w:rPr>
                <w:rFonts w:hint="eastAsia"/>
                <w:b/>
                <w:sz w:val="24"/>
              </w:rPr>
            </w:pPr>
            <w:r>
              <w:rPr>
                <w:rFonts w:hint="eastAsia"/>
                <w:b/>
                <w:sz w:val="24"/>
              </w:rPr>
              <w:t>项目成果简介：（重点介绍特色及创新点，</w:t>
            </w:r>
            <w:r>
              <w:rPr>
                <w:rFonts w:hint="eastAsia"/>
                <w:b/>
                <w:sz w:val="24"/>
              </w:rPr>
              <w:t>200</w:t>
            </w:r>
            <w:r>
              <w:rPr>
                <w:rFonts w:hint="eastAsia"/>
                <w:b/>
                <w:sz w:val="24"/>
              </w:rPr>
              <w:t>字左右）</w:t>
            </w:r>
          </w:p>
          <w:p w:rsidR="00000000" w:rsidRDefault="00884511">
            <w:pPr>
              <w:ind w:firstLineChars="200" w:firstLine="480"/>
              <w:rPr>
                <w:rFonts w:ascii="宋体" w:hAnsi="宋体" w:hint="eastAsia"/>
                <w:sz w:val="24"/>
              </w:rPr>
            </w:pPr>
            <w:r>
              <w:rPr>
                <w:rFonts w:ascii="宋体" w:hAnsi="宋体" w:hint="eastAsia"/>
                <w:sz w:val="24"/>
              </w:rPr>
              <w:t>特色：使用</w:t>
            </w:r>
            <w:r>
              <w:rPr>
                <w:rFonts w:ascii="宋体" w:hAnsi="宋体" w:hint="eastAsia"/>
                <w:sz w:val="24"/>
              </w:rPr>
              <w:t>STM32</w:t>
            </w:r>
            <w:r>
              <w:rPr>
                <w:rFonts w:ascii="宋体" w:hAnsi="宋体" w:hint="eastAsia"/>
                <w:sz w:val="24"/>
              </w:rPr>
              <w:t>单片机实现对赛车底盘数据的采集，利用</w:t>
            </w:r>
            <w:r>
              <w:rPr>
                <w:rFonts w:ascii="宋体" w:hAnsi="宋体" w:hint="eastAsia"/>
                <w:sz w:val="24"/>
              </w:rPr>
              <w:t>ADC</w:t>
            </w:r>
            <w:r>
              <w:rPr>
                <w:rFonts w:ascii="宋体" w:hAnsi="宋体" w:hint="eastAsia"/>
                <w:sz w:val="24"/>
              </w:rPr>
              <w:t>转换器和脉冲计数器将数据存储，并且通过</w:t>
            </w:r>
            <w:r>
              <w:rPr>
                <w:rFonts w:ascii="宋体" w:hAnsi="宋体" w:hint="eastAsia"/>
                <w:sz w:val="24"/>
              </w:rPr>
              <w:t>FATFS</w:t>
            </w:r>
            <w:r>
              <w:rPr>
                <w:rFonts w:ascii="宋体" w:hAnsi="宋体" w:hint="eastAsia"/>
                <w:sz w:val="24"/>
              </w:rPr>
              <w:t>开源文件系统实现以文本的形式存储于</w:t>
            </w:r>
            <w:r>
              <w:rPr>
                <w:rFonts w:ascii="宋体" w:hAnsi="宋体" w:hint="eastAsia"/>
                <w:sz w:val="24"/>
              </w:rPr>
              <w:t>SD</w:t>
            </w:r>
            <w:r>
              <w:rPr>
                <w:rFonts w:ascii="宋体" w:hAnsi="宋体" w:hint="eastAsia"/>
                <w:sz w:val="24"/>
              </w:rPr>
              <w:t>卡，这样计算机可以直接从</w:t>
            </w:r>
            <w:r>
              <w:rPr>
                <w:rFonts w:ascii="宋体" w:hAnsi="宋体" w:hint="eastAsia"/>
                <w:sz w:val="24"/>
              </w:rPr>
              <w:t>SD</w:t>
            </w:r>
            <w:r>
              <w:rPr>
                <w:rFonts w:ascii="宋体" w:hAnsi="宋体" w:hint="eastAsia"/>
                <w:sz w:val="24"/>
              </w:rPr>
              <w:t>卡读出数据，更可以方便后期对数据处理以及之后系统</w:t>
            </w:r>
            <w:r>
              <w:rPr>
                <w:rFonts w:ascii="宋体" w:hAnsi="宋体" w:hint="eastAsia"/>
                <w:sz w:val="24"/>
              </w:rPr>
              <w:t>升级基本不会出现障碍。</w:t>
            </w:r>
          </w:p>
          <w:p w:rsidR="00000000" w:rsidRDefault="00884511">
            <w:pPr>
              <w:ind w:firstLineChars="200" w:firstLine="480"/>
              <w:rPr>
                <w:rFonts w:ascii="宋体" w:hAnsi="宋体" w:hint="eastAsia"/>
                <w:sz w:val="24"/>
              </w:rPr>
            </w:pPr>
            <w:r>
              <w:rPr>
                <w:rFonts w:ascii="宋体" w:hAnsi="宋体" w:hint="eastAsia"/>
                <w:sz w:val="24"/>
              </w:rPr>
              <w:t>创新点：</w:t>
            </w:r>
          </w:p>
          <w:p w:rsidR="00000000" w:rsidRDefault="00884511">
            <w:pPr>
              <w:rPr>
                <w:rFonts w:ascii="宋体" w:hAnsi="宋体"/>
                <w:sz w:val="24"/>
              </w:rPr>
            </w:pPr>
            <w:r>
              <w:rPr>
                <w:rFonts w:ascii="宋体" w:hAnsi="宋体" w:hint="eastAsia"/>
                <w:sz w:val="24"/>
              </w:rPr>
              <w:t>1.</w:t>
            </w:r>
            <w:r>
              <w:rPr>
                <w:rFonts w:ascii="宋体" w:hAnsi="宋体" w:hint="eastAsia"/>
                <w:sz w:val="24"/>
              </w:rPr>
              <w:t>使用</w:t>
            </w:r>
            <w:r>
              <w:rPr>
                <w:rFonts w:ascii="宋体" w:hAnsi="宋体"/>
                <w:sz w:val="24"/>
              </w:rPr>
              <w:t>stm32</w:t>
            </w:r>
            <w:r>
              <w:rPr>
                <w:rFonts w:ascii="宋体" w:hAnsi="宋体" w:hint="eastAsia"/>
                <w:sz w:val="24"/>
              </w:rPr>
              <w:t>的</w:t>
            </w:r>
            <w:r>
              <w:rPr>
                <w:rFonts w:ascii="宋体" w:hAnsi="宋体"/>
                <w:sz w:val="24"/>
              </w:rPr>
              <w:t>单片机</w:t>
            </w:r>
            <w:r>
              <w:rPr>
                <w:rFonts w:ascii="宋体" w:hAnsi="宋体" w:hint="eastAsia"/>
                <w:sz w:val="24"/>
              </w:rPr>
              <w:t>具有</w:t>
            </w:r>
            <w:r>
              <w:rPr>
                <w:rFonts w:ascii="宋体" w:hAnsi="宋体"/>
                <w:sz w:val="24"/>
              </w:rPr>
              <w:t>丰富的</w:t>
            </w:r>
            <w:r>
              <w:rPr>
                <w:rFonts w:ascii="宋体" w:hAnsi="宋体"/>
                <w:sz w:val="24"/>
              </w:rPr>
              <w:t>ADC</w:t>
            </w:r>
            <w:r>
              <w:rPr>
                <w:rFonts w:ascii="宋体" w:hAnsi="宋体"/>
                <w:sz w:val="24"/>
              </w:rPr>
              <w:t>和计数器资源，</w:t>
            </w:r>
            <w:r>
              <w:rPr>
                <w:rFonts w:ascii="宋体" w:hAnsi="宋体" w:hint="eastAsia"/>
                <w:sz w:val="24"/>
              </w:rPr>
              <w:t>同时</w:t>
            </w:r>
            <w:r>
              <w:rPr>
                <w:rFonts w:ascii="宋体" w:hAnsi="宋体"/>
                <w:sz w:val="24"/>
              </w:rPr>
              <w:t>具有</w:t>
            </w:r>
            <w:r>
              <w:rPr>
                <w:rFonts w:ascii="宋体" w:hAnsi="宋体"/>
                <w:sz w:val="24"/>
              </w:rPr>
              <w:t>DMA</w:t>
            </w:r>
            <w:r>
              <w:rPr>
                <w:rFonts w:ascii="宋体" w:hAnsi="宋体"/>
                <w:sz w:val="24"/>
              </w:rPr>
              <w:t>高速总线和</w:t>
            </w:r>
            <w:r>
              <w:rPr>
                <w:rFonts w:ascii="宋体" w:hAnsi="宋体"/>
                <w:sz w:val="24"/>
              </w:rPr>
              <w:t>SDIO</w:t>
            </w:r>
            <w:r>
              <w:rPr>
                <w:rFonts w:ascii="宋体" w:hAnsi="宋体" w:hint="eastAsia"/>
                <w:sz w:val="24"/>
              </w:rPr>
              <w:t>接口</w:t>
            </w:r>
            <w:r>
              <w:rPr>
                <w:rFonts w:ascii="宋体" w:hAnsi="宋体"/>
                <w:sz w:val="24"/>
              </w:rPr>
              <w:t>，方便</w:t>
            </w:r>
            <w:r>
              <w:rPr>
                <w:rFonts w:ascii="宋体" w:hAnsi="宋体" w:hint="eastAsia"/>
                <w:sz w:val="24"/>
              </w:rPr>
              <w:t>大数据</w:t>
            </w:r>
            <w:r>
              <w:rPr>
                <w:rFonts w:ascii="宋体" w:hAnsi="宋体"/>
                <w:sz w:val="24"/>
              </w:rPr>
              <w:t>的传输和</w:t>
            </w:r>
            <w:r>
              <w:rPr>
                <w:rFonts w:ascii="宋体" w:hAnsi="宋体" w:hint="eastAsia"/>
                <w:sz w:val="24"/>
              </w:rPr>
              <w:t>存储。</w:t>
            </w:r>
          </w:p>
          <w:p w:rsidR="00000000" w:rsidRDefault="00884511">
            <w:pPr>
              <w:rPr>
                <w:rFonts w:ascii="宋体" w:hAnsi="宋体"/>
                <w:sz w:val="24"/>
              </w:rPr>
            </w:pPr>
            <w:r>
              <w:rPr>
                <w:rFonts w:ascii="宋体" w:hAnsi="宋体" w:hint="eastAsia"/>
                <w:sz w:val="24"/>
              </w:rPr>
              <w:t>2.</w:t>
            </w:r>
            <w:r>
              <w:rPr>
                <w:rFonts w:ascii="宋体" w:hAnsi="宋体"/>
                <w:sz w:val="24"/>
              </w:rPr>
              <w:t>具有</w:t>
            </w:r>
            <w:r>
              <w:rPr>
                <w:rFonts w:ascii="宋体" w:hAnsi="宋体"/>
                <w:sz w:val="24"/>
              </w:rPr>
              <w:t>can</w:t>
            </w:r>
            <w:r>
              <w:rPr>
                <w:rFonts w:ascii="宋体" w:hAnsi="宋体"/>
                <w:sz w:val="24"/>
              </w:rPr>
              <w:t>总线模块，后期只要通过软件升级还可以实现与发动机控制模块的通信，实现对发动机数据的采集</w:t>
            </w:r>
            <w:r>
              <w:rPr>
                <w:rFonts w:ascii="宋体" w:hAnsi="宋体" w:hint="eastAsia"/>
                <w:sz w:val="24"/>
              </w:rPr>
              <w:t>。</w:t>
            </w:r>
          </w:p>
          <w:p w:rsidR="00000000" w:rsidRDefault="00884511">
            <w:pPr>
              <w:rPr>
                <w:rFonts w:ascii="宋体" w:hAnsi="宋体"/>
                <w:sz w:val="24"/>
              </w:rPr>
            </w:pPr>
            <w:r>
              <w:rPr>
                <w:rFonts w:ascii="宋体" w:hAnsi="宋体" w:hint="eastAsia"/>
                <w:sz w:val="24"/>
              </w:rPr>
              <w:t>3.</w:t>
            </w:r>
            <w:r>
              <w:rPr>
                <w:rFonts w:ascii="宋体" w:hAnsi="宋体"/>
                <w:sz w:val="24"/>
              </w:rPr>
              <w:t>该单片机使用的是</w:t>
            </w:r>
            <w:r>
              <w:rPr>
                <w:rFonts w:ascii="宋体" w:hAnsi="宋体"/>
                <w:sz w:val="24"/>
              </w:rPr>
              <w:t>ARM Cortex-M3</w:t>
            </w:r>
            <w:r>
              <w:rPr>
                <w:rFonts w:ascii="宋体" w:hAnsi="宋体" w:hint="eastAsia"/>
                <w:sz w:val="24"/>
              </w:rPr>
              <w:t>内核</w:t>
            </w:r>
            <w:r>
              <w:rPr>
                <w:rFonts w:ascii="宋体" w:hAnsi="宋体"/>
                <w:sz w:val="24"/>
              </w:rPr>
              <w:t>，</w:t>
            </w:r>
            <w:r>
              <w:rPr>
                <w:rFonts w:ascii="宋体" w:hAnsi="宋体" w:hint="eastAsia"/>
                <w:sz w:val="24"/>
              </w:rPr>
              <w:t>以后</w:t>
            </w:r>
            <w:r>
              <w:rPr>
                <w:rFonts w:ascii="宋体" w:hAnsi="宋体"/>
                <w:sz w:val="24"/>
              </w:rPr>
              <w:t>硬件升级到</w:t>
            </w:r>
            <w:r>
              <w:rPr>
                <w:rFonts w:ascii="宋体" w:hAnsi="宋体"/>
                <w:sz w:val="24"/>
              </w:rPr>
              <w:t>ARM Cortex-M4</w:t>
            </w:r>
            <w:r>
              <w:rPr>
                <w:rFonts w:ascii="宋体" w:hAnsi="宋体" w:hint="eastAsia"/>
                <w:sz w:val="24"/>
              </w:rPr>
              <w:t>内核</w:t>
            </w:r>
            <w:r>
              <w:rPr>
                <w:rFonts w:ascii="宋体" w:hAnsi="宋体"/>
                <w:sz w:val="24"/>
              </w:rPr>
              <w:t>的单片机</w:t>
            </w:r>
            <w:r>
              <w:rPr>
                <w:rFonts w:ascii="宋体" w:hAnsi="宋体" w:hint="eastAsia"/>
                <w:sz w:val="24"/>
              </w:rPr>
              <w:t>可以继续应用。</w:t>
            </w:r>
          </w:p>
          <w:p w:rsidR="00000000" w:rsidRDefault="00884511">
            <w:pPr>
              <w:rPr>
                <w:rFonts w:ascii="宋体" w:hAnsi="宋体" w:hint="eastAsia"/>
                <w:sz w:val="24"/>
              </w:rPr>
            </w:pPr>
            <w:r>
              <w:rPr>
                <w:rFonts w:ascii="宋体" w:hAnsi="宋体" w:hint="eastAsia"/>
                <w:sz w:val="24"/>
              </w:rPr>
              <w:t>4.</w:t>
            </w:r>
            <w:r>
              <w:rPr>
                <w:rFonts w:ascii="宋体" w:hAnsi="宋体"/>
                <w:sz w:val="24"/>
              </w:rPr>
              <w:t>运用</w:t>
            </w:r>
            <w:r>
              <w:rPr>
                <w:rFonts w:ascii="宋体" w:hAnsi="宋体"/>
                <w:sz w:val="24"/>
              </w:rPr>
              <w:t>FATFS</w:t>
            </w:r>
            <w:r>
              <w:rPr>
                <w:rFonts w:ascii="宋体" w:hAnsi="宋体"/>
                <w:sz w:val="24"/>
              </w:rPr>
              <w:t>文件系统轻松实现存储数据在计算机的读取和处理，</w:t>
            </w:r>
            <w:r>
              <w:rPr>
                <w:rFonts w:ascii="宋体" w:hAnsi="宋体" w:hint="eastAsia"/>
                <w:sz w:val="24"/>
              </w:rPr>
              <w:t>减少</w:t>
            </w:r>
            <w:r>
              <w:rPr>
                <w:rFonts w:ascii="宋体" w:hAnsi="宋体"/>
                <w:sz w:val="24"/>
              </w:rPr>
              <w:t>其他中间环节</w:t>
            </w:r>
            <w:r>
              <w:rPr>
                <w:rFonts w:ascii="宋体" w:hAnsi="宋体" w:hint="eastAsia"/>
                <w:sz w:val="24"/>
              </w:rPr>
              <w:t>。</w:t>
            </w:r>
          </w:p>
          <w:p w:rsidR="00000000" w:rsidRDefault="00884511">
            <w:pPr>
              <w:autoSpaceDE w:val="0"/>
              <w:autoSpaceDN w:val="0"/>
              <w:adjustRightInd w:val="0"/>
              <w:spacing w:line="360" w:lineRule="auto"/>
              <w:rPr>
                <w:rFonts w:hint="eastAsia"/>
              </w:rPr>
            </w:pPr>
          </w:p>
        </w:tc>
      </w:tr>
      <w:tr w:rsidR="00000000">
        <w:tc>
          <w:tcPr>
            <w:tcW w:w="9466" w:type="dxa"/>
            <w:gridSpan w:val="6"/>
            <w:vAlign w:val="center"/>
          </w:tcPr>
          <w:p w:rsidR="00000000" w:rsidRDefault="00884511">
            <w:pPr>
              <w:spacing w:line="360" w:lineRule="auto"/>
              <w:rPr>
                <w:rFonts w:hint="eastAsia"/>
                <w:b/>
                <w:szCs w:val="21"/>
              </w:rPr>
            </w:pPr>
            <w:r>
              <w:rPr>
                <w:rFonts w:hint="eastAsia"/>
                <w:b/>
                <w:sz w:val="24"/>
              </w:rPr>
              <w:t>二、项目研究中使用的具体材料：（含参阅的书籍和</w:t>
            </w:r>
            <w:r>
              <w:rPr>
                <w:rFonts w:hint="eastAsia"/>
                <w:b/>
                <w:sz w:val="24"/>
              </w:rPr>
              <w:t>论文目录，使用的检索目录）</w:t>
            </w:r>
          </w:p>
          <w:p w:rsidR="00000000" w:rsidRDefault="00884511">
            <w:pPr>
              <w:ind w:firstLineChars="100" w:firstLine="240"/>
              <w:rPr>
                <w:rFonts w:ascii="宋体" w:hAnsi="宋体"/>
                <w:sz w:val="24"/>
              </w:rPr>
            </w:pPr>
            <w:r>
              <w:rPr>
                <w:rFonts w:ascii="宋体" w:hAnsi="宋体" w:hint="eastAsia"/>
                <w:sz w:val="24"/>
              </w:rPr>
              <w:t>1.</w:t>
            </w:r>
            <w:r>
              <w:rPr>
                <w:rFonts w:ascii="宋体" w:hAnsi="宋体" w:hint="eastAsia"/>
                <w:sz w:val="24"/>
              </w:rPr>
              <w:t>《数据采集系统的设计与实践》作者：周振安</w:t>
            </w:r>
            <w:r>
              <w:rPr>
                <w:rFonts w:ascii="宋体" w:hAnsi="宋体" w:hint="eastAsia"/>
                <w:sz w:val="24"/>
              </w:rPr>
              <w:t>,</w:t>
            </w:r>
            <w:r>
              <w:rPr>
                <w:rFonts w:ascii="宋体" w:hAnsi="宋体" w:hint="eastAsia"/>
                <w:sz w:val="24"/>
              </w:rPr>
              <w:t>范良龙</w:t>
            </w:r>
            <w:r>
              <w:rPr>
                <w:rFonts w:ascii="宋体" w:hAnsi="宋体" w:hint="eastAsia"/>
                <w:sz w:val="24"/>
              </w:rPr>
              <w:t>,</w:t>
            </w:r>
            <w:r>
              <w:rPr>
                <w:rFonts w:ascii="宋体" w:hAnsi="宋体" w:hint="eastAsia"/>
                <w:sz w:val="24"/>
              </w:rPr>
              <w:t>王秀英等</w:t>
            </w:r>
            <w:r>
              <w:rPr>
                <w:rFonts w:ascii="宋体" w:hAnsi="宋体" w:hint="eastAsia"/>
                <w:sz w:val="24"/>
              </w:rPr>
              <w:t>.</w:t>
            </w:r>
          </w:p>
          <w:p w:rsidR="00000000" w:rsidRDefault="00884511">
            <w:pPr>
              <w:ind w:firstLineChars="100" w:firstLine="240"/>
              <w:rPr>
                <w:rFonts w:ascii="宋体" w:hAnsi="宋体"/>
                <w:sz w:val="24"/>
              </w:rPr>
            </w:pPr>
            <w:r>
              <w:rPr>
                <w:rFonts w:ascii="宋体" w:hAnsi="宋体" w:hint="eastAsia"/>
                <w:sz w:val="24"/>
              </w:rPr>
              <w:t>2.</w:t>
            </w:r>
            <w:r>
              <w:rPr>
                <w:rFonts w:ascii="宋体" w:hAnsi="宋体" w:hint="eastAsia"/>
                <w:sz w:val="24"/>
              </w:rPr>
              <w:t>《</w:t>
            </w:r>
            <w:r>
              <w:rPr>
                <w:rFonts w:ascii="宋体" w:hAnsi="宋体" w:hint="eastAsia"/>
                <w:sz w:val="24"/>
              </w:rPr>
              <w:t>STM32F103</w:t>
            </w:r>
            <w:r>
              <w:rPr>
                <w:rFonts w:ascii="宋体" w:hAnsi="宋体" w:hint="eastAsia"/>
                <w:sz w:val="24"/>
              </w:rPr>
              <w:t>数据手册》</w:t>
            </w:r>
          </w:p>
          <w:p w:rsidR="00000000" w:rsidRDefault="00884511">
            <w:pPr>
              <w:ind w:firstLineChars="100" w:firstLine="240"/>
              <w:rPr>
                <w:rFonts w:ascii="宋体" w:hAnsi="宋体"/>
                <w:sz w:val="24"/>
              </w:rPr>
            </w:pPr>
            <w:r>
              <w:rPr>
                <w:rFonts w:ascii="宋体" w:hAnsi="宋体" w:hint="eastAsia"/>
                <w:sz w:val="24"/>
              </w:rPr>
              <w:t>3.</w:t>
            </w:r>
            <w:r>
              <w:rPr>
                <w:rFonts w:ascii="宋体" w:hAnsi="宋体" w:hint="eastAsia"/>
                <w:sz w:val="24"/>
              </w:rPr>
              <w:t>《</w:t>
            </w:r>
            <w:r>
              <w:rPr>
                <w:rFonts w:ascii="宋体" w:hAnsi="宋体" w:hint="eastAsia"/>
                <w:sz w:val="24"/>
              </w:rPr>
              <w:t>SD</w:t>
            </w:r>
            <w:r>
              <w:rPr>
                <w:rFonts w:ascii="宋体" w:hAnsi="宋体" w:hint="eastAsia"/>
                <w:sz w:val="24"/>
              </w:rPr>
              <w:t>卡手册》</w:t>
            </w:r>
          </w:p>
          <w:p w:rsidR="00000000" w:rsidRDefault="00884511">
            <w:pPr>
              <w:ind w:firstLineChars="100" w:firstLine="240"/>
              <w:rPr>
                <w:rFonts w:ascii="宋体" w:hAnsi="宋体" w:cs="宋体" w:hint="eastAsia"/>
                <w:kern w:val="0"/>
                <w:sz w:val="24"/>
              </w:rPr>
            </w:pPr>
            <w:r>
              <w:rPr>
                <w:rFonts w:ascii="宋体" w:hAnsi="宋体" w:hint="eastAsia"/>
                <w:sz w:val="24"/>
              </w:rPr>
              <w:t>4.</w:t>
            </w:r>
            <w:r>
              <w:rPr>
                <w:rFonts w:ascii="宋体" w:hAnsi="宋体" w:hint="eastAsia"/>
                <w:sz w:val="24"/>
              </w:rPr>
              <w:t>《</w:t>
            </w:r>
            <w:r>
              <w:rPr>
                <w:rFonts w:ascii="宋体" w:hAnsi="宋体" w:cs="宋体" w:hint="eastAsia"/>
                <w:kern w:val="0"/>
                <w:sz w:val="24"/>
              </w:rPr>
              <w:t>FATFS</w:t>
            </w:r>
            <w:r>
              <w:rPr>
                <w:rFonts w:ascii="宋体" w:hAnsi="宋体" w:cs="宋体"/>
                <w:kern w:val="0"/>
                <w:sz w:val="24"/>
              </w:rPr>
              <w:t>文件系统剖析</w:t>
            </w:r>
            <w:r>
              <w:rPr>
                <w:rFonts w:ascii="宋体" w:hAnsi="宋体" w:cs="宋体" w:hint="eastAsia"/>
                <w:kern w:val="0"/>
                <w:sz w:val="24"/>
              </w:rPr>
              <w:t>》来自豆丁网</w:t>
            </w:r>
            <w:r>
              <w:rPr>
                <w:rFonts w:ascii="宋体" w:hAnsi="宋体" w:cs="宋体" w:hint="eastAsia"/>
                <w:kern w:val="0"/>
                <w:sz w:val="24"/>
              </w:rPr>
              <w:t>.</w:t>
            </w:r>
            <w:r>
              <w:rPr>
                <w:rFonts w:ascii="宋体" w:hAnsi="宋体" w:cs="宋体"/>
                <w:kern w:val="0"/>
                <w:sz w:val="24"/>
              </w:rPr>
              <w:t xml:space="preserve"> </w:t>
            </w:r>
          </w:p>
          <w:p w:rsidR="00000000" w:rsidRDefault="00884511">
            <w:pPr>
              <w:ind w:firstLineChars="100" w:firstLine="240"/>
              <w:rPr>
                <w:rFonts w:ascii="宋体" w:hAnsi="宋体" w:cs="宋体"/>
                <w:kern w:val="0"/>
                <w:sz w:val="24"/>
              </w:rPr>
            </w:pPr>
            <w:r>
              <w:rPr>
                <w:rFonts w:ascii="宋体" w:hAnsi="宋体" w:hint="eastAsia"/>
                <w:sz w:val="24"/>
              </w:rPr>
              <w:t>5.</w:t>
            </w:r>
            <w:r>
              <w:rPr>
                <w:rFonts w:ascii="宋体" w:hAnsi="宋体" w:hint="eastAsia"/>
                <w:sz w:val="24"/>
              </w:rPr>
              <w:t>《便携式多通道数据采集系统的研制》作者：胡长晖</w:t>
            </w:r>
            <w:r>
              <w:rPr>
                <w:rFonts w:ascii="宋体" w:hAnsi="宋体" w:hint="eastAsia"/>
                <w:sz w:val="24"/>
              </w:rPr>
              <w:t xml:space="preserve">, </w:t>
            </w:r>
            <w:r>
              <w:rPr>
                <w:rFonts w:ascii="宋体" w:hAnsi="宋体" w:hint="eastAsia"/>
                <w:sz w:val="24"/>
              </w:rPr>
              <w:t>刘幺和</w:t>
            </w:r>
            <w:r>
              <w:rPr>
                <w:rFonts w:ascii="宋体" w:hAnsi="宋体" w:hint="eastAsia"/>
                <w:sz w:val="24"/>
              </w:rPr>
              <w:t>,</w:t>
            </w:r>
            <w:r>
              <w:rPr>
                <w:rFonts w:ascii="宋体" w:hAnsi="宋体" w:hint="eastAsia"/>
                <w:sz w:val="24"/>
              </w:rPr>
              <w:t>宋庭新</w:t>
            </w:r>
            <w:r>
              <w:rPr>
                <w:rFonts w:ascii="宋体" w:hAnsi="宋体" w:hint="eastAsia"/>
                <w:sz w:val="24"/>
              </w:rPr>
              <w:t>,</w:t>
            </w:r>
            <w:r>
              <w:rPr>
                <w:rFonts w:ascii="宋体" w:hAnsi="宋体" w:hint="eastAsia"/>
                <w:sz w:val="24"/>
              </w:rPr>
              <w:t>谭保华</w:t>
            </w:r>
            <w:r>
              <w:rPr>
                <w:rFonts w:ascii="宋体" w:hAnsi="宋体" w:hint="eastAsia"/>
                <w:sz w:val="24"/>
              </w:rPr>
              <w:t>.</w:t>
            </w:r>
          </w:p>
          <w:p w:rsidR="00000000" w:rsidRDefault="00884511">
            <w:pPr>
              <w:ind w:firstLineChars="100" w:firstLine="240"/>
              <w:rPr>
                <w:rFonts w:ascii="宋体" w:hAnsi="宋体"/>
                <w:sz w:val="24"/>
              </w:rPr>
            </w:pPr>
            <w:r>
              <w:rPr>
                <w:rFonts w:ascii="宋体" w:hAnsi="宋体" w:hint="eastAsia"/>
                <w:sz w:val="24"/>
              </w:rPr>
              <w:t>6.</w:t>
            </w:r>
            <w:r>
              <w:rPr>
                <w:rFonts w:ascii="宋体" w:hAnsi="宋体" w:hint="eastAsia"/>
                <w:sz w:val="24"/>
              </w:rPr>
              <w:t>《嵌入式</w:t>
            </w:r>
            <w:r>
              <w:rPr>
                <w:rFonts w:ascii="宋体" w:hAnsi="宋体" w:hint="eastAsia"/>
                <w:sz w:val="24"/>
              </w:rPr>
              <w:t>ARM</w:t>
            </w:r>
            <w:r>
              <w:rPr>
                <w:rFonts w:ascii="宋体" w:hAnsi="宋体" w:hint="eastAsia"/>
                <w:sz w:val="24"/>
              </w:rPr>
              <w:t>微处理器选用指南》作者：陈丽珍</w:t>
            </w:r>
            <w:r>
              <w:rPr>
                <w:rFonts w:ascii="宋体" w:hAnsi="宋体" w:hint="eastAsia"/>
                <w:sz w:val="24"/>
              </w:rPr>
              <w:t>,</w:t>
            </w:r>
            <w:r>
              <w:rPr>
                <w:rFonts w:ascii="宋体" w:hAnsi="宋体" w:hint="eastAsia"/>
                <w:sz w:val="24"/>
              </w:rPr>
              <w:t>林小薇</w:t>
            </w:r>
            <w:r>
              <w:rPr>
                <w:rFonts w:ascii="宋体" w:hAnsi="宋体" w:hint="eastAsia"/>
                <w:sz w:val="24"/>
              </w:rPr>
              <w:t>.</w:t>
            </w:r>
          </w:p>
          <w:p w:rsidR="00000000" w:rsidRDefault="00884511">
            <w:pPr>
              <w:ind w:firstLineChars="100" w:firstLine="240"/>
              <w:rPr>
                <w:rFonts w:ascii="宋体" w:hAnsi="宋体"/>
                <w:sz w:val="24"/>
              </w:rPr>
            </w:pPr>
            <w:r>
              <w:rPr>
                <w:rFonts w:ascii="宋体" w:hAnsi="宋体" w:hint="eastAsia"/>
                <w:sz w:val="24"/>
              </w:rPr>
              <w:t>7.</w:t>
            </w:r>
            <w:r>
              <w:rPr>
                <w:rFonts w:ascii="宋体" w:hAnsi="宋体" w:hint="eastAsia"/>
                <w:sz w:val="24"/>
              </w:rPr>
              <w:t>《</w:t>
            </w:r>
            <w:r>
              <w:rPr>
                <w:rFonts w:ascii="宋体" w:hAnsi="宋体" w:hint="eastAsia"/>
                <w:sz w:val="24"/>
              </w:rPr>
              <w:t>FATFS</w:t>
            </w:r>
            <w:r>
              <w:rPr>
                <w:rFonts w:ascii="宋体" w:hAnsi="宋体" w:hint="eastAsia"/>
                <w:sz w:val="24"/>
              </w:rPr>
              <w:t>应用详谈》来自豆丁网</w:t>
            </w:r>
            <w:r>
              <w:rPr>
                <w:rFonts w:ascii="宋体" w:hAnsi="宋体" w:hint="eastAsia"/>
                <w:sz w:val="24"/>
              </w:rPr>
              <w:t>.</w:t>
            </w:r>
          </w:p>
          <w:p w:rsidR="00000000" w:rsidRDefault="00884511">
            <w:pPr>
              <w:ind w:leftChars="100" w:left="450" w:hangingChars="100" w:hanging="240"/>
              <w:rPr>
                <w:rFonts w:ascii="宋体" w:hAnsi="宋体"/>
                <w:sz w:val="24"/>
              </w:rPr>
            </w:pPr>
            <w:r>
              <w:rPr>
                <w:rFonts w:ascii="宋体" w:hAnsi="宋体" w:hint="eastAsia"/>
                <w:sz w:val="24"/>
              </w:rPr>
              <w:t>8.</w:t>
            </w:r>
            <w:r>
              <w:rPr>
                <w:rFonts w:ascii="宋体" w:hAnsi="宋体" w:hint="eastAsia"/>
                <w:sz w:val="24"/>
              </w:rPr>
              <w:t>《高速实时大容量数据采集系统的设计与实现》作者：孙虹</w:t>
            </w:r>
            <w:r>
              <w:rPr>
                <w:rFonts w:ascii="宋体" w:hAnsi="宋体" w:hint="eastAsia"/>
                <w:sz w:val="24"/>
              </w:rPr>
              <w:t>.</w:t>
            </w:r>
          </w:p>
          <w:p w:rsidR="00000000" w:rsidRDefault="00884511">
            <w:pPr>
              <w:ind w:firstLineChars="100" w:firstLine="240"/>
              <w:rPr>
                <w:rFonts w:ascii="宋体" w:hAnsi="宋体"/>
                <w:sz w:val="24"/>
              </w:rPr>
            </w:pPr>
            <w:r>
              <w:rPr>
                <w:rFonts w:ascii="宋体" w:hAnsi="宋体" w:hint="eastAsia"/>
                <w:sz w:val="24"/>
              </w:rPr>
              <w:t>9.</w:t>
            </w:r>
            <w:r>
              <w:rPr>
                <w:rFonts w:ascii="宋体" w:hAnsi="宋体" w:hint="eastAsia"/>
                <w:sz w:val="24"/>
              </w:rPr>
              <w:t>《</w:t>
            </w:r>
            <w:r>
              <w:rPr>
                <w:rFonts w:ascii="宋体" w:hAnsi="宋体"/>
                <w:sz w:val="24"/>
              </w:rPr>
              <w:t>AD7656DataSheet.AnalogDevice.Inc</w:t>
            </w:r>
            <w:r>
              <w:rPr>
                <w:rFonts w:ascii="宋体" w:hAnsi="宋体" w:hint="eastAsia"/>
                <w:sz w:val="24"/>
              </w:rPr>
              <w:t>》</w:t>
            </w:r>
            <w:r>
              <w:rPr>
                <w:rFonts w:ascii="宋体" w:hAnsi="宋体"/>
                <w:sz w:val="24"/>
              </w:rPr>
              <w:t>.2</w:t>
            </w:r>
            <w:r>
              <w:rPr>
                <w:rFonts w:ascii="宋体" w:hAnsi="宋体"/>
                <w:sz w:val="24"/>
              </w:rPr>
              <w:t>004 .</w:t>
            </w:r>
          </w:p>
          <w:p w:rsidR="00000000" w:rsidRDefault="00884511">
            <w:pPr>
              <w:ind w:firstLineChars="100" w:firstLine="240"/>
              <w:rPr>
                <w:rFonts w:ascii="宋体" w:hAnsi="宋体"/>
                <w:b/>
                <w:sz w:val="24"/>
              </w:rPr>
            </w:pPr>
            <w:r>
              <w:rPr>
                <w:rFonts w:ascii="宋体" w:hAnsi="宋体" w:hint="eastAsia"/>
                <w:sz w:val="24"/>
              </w:rPr>
              <w:t>10.</w:t>
            </w:r>
            <w:r>
              <w:rPr>
                <w:rFonts w:ascii="宋体" w:hAnsi="宋体" w:hint="eastAsia"/>
                <w:sz w:val="24"/>
              </w:rPr>
              <w:t>《基于</w:t>
            </w:r>
            <w:r>
              <w:rPr>
                <w:rFonts w:ascii="宋体" w:hAnsi="宋体" w:hint="eastAsia"/>
                <w:sz w:val="24"/>
              </w:rPr>
              <w:t>STM32</w:t>
            </w:r>
            <w:r>
              <w:rPr>
                <w:rFonts w:ascii="宋体" w:hAnsi="宋体" w:hint="eastAsia"/>
                <w:sz w:val="24"/>
              </w:rPr>
              <w:t>的</w:t>
            </w:r>
            <w:proofErr w:type="spellStart"/>
            <w:r>
              <w:rPr>
                <w:rFonts w:ascii="宋体" w:hAnsi="宋体" w:hint="eastAsia"/>
                <w:sz w:val="24"/>
              </w:rPr>
              <w:t>FatFs</w:t>
            </w:r>
            <w:proofErr w:type="spellEnd"/>
            <w:r>
              <w:rPr>
                <w:rFonts w:ascii="宋体" w:hAnsi="宋体" w:hint="eastAsia"/>
                <w:sz w:val="24"/>
              </w:rPr>
              <w:t>测试说明》作者：肇朔</w:t>
            </w:r>
            <w:r>
              <w:rPr>
                <w:rFonts w:ascii="宋体" w:hAnsi="宋体" w:hint="eastAsia"/>
                <w:sz w:val="24"/>
              </w:rPr>
              <w:t>.</w:t>
            </w:r>
          </w:p>
          <w:p w:rsidR="00000000" w:rsidRDefault="00884511">
            <w:pPr>
              <w:autoSpaceDE w:val="0"/>
              <w:autoSpaceDN w:val="0"/>
              <w:adjustRightInd w:val="0"/>
              <w:spacing w:line="360" w:lineRule="auto"/>
              <w:rPr>
                <w:rFonts w:hint="eastAsia"/>
                <w:sz w:val="24"/>
              </w:rPr>
            </w:pPr>
          </w:p>
        </w:tc>
      </w:tr>
      <w:tr w:rsidR="00000000">
        <w:trPr>
          <w:trHeight w:val="1084"/>
        </w:trPr>
        <w:tc>
          <w:tcPr>
            <w:tcW w:w="9466" w:type="dxa"/>
            <w:gridSpan w:val="6"/>
            <w:vAlign w:val="center"/>
          </w:tcPr>
          <w:p w:rsidR="00000000" w:rsidRDefault="00884511">
            <w:pPr>
              <w:autoSpaceDE w:val="0"/>
              <w:autoSpaceDN w:val="0"/>
              <w:adjustRightInd w:val="0"/>
              <w:spacing w:line="360" w:lineRule="auto"/>
              <w:rPr>
                <w:rFonts w:hint="eastAsia"/>
                <w:b/>
                <w:sz w:val="24"/>
              </w:rPr>
            </w:pPr>
            <w:r>
              <w:rPr>
                <w:rFonts w:hint="eastAsia"/>
                <w:b/>
                <w:sz w:val="24"/>
              </w:rPr>
              <w:t>三、项目成果形式及数量：（需另行提供附件、电子版和模型演示光盘等）</w:t>
            </w:r>
          </w:p>
          <w:p w:rsidR="00000000" w:rsidRDefault="00884511">
            <w:pPr>
              <w:spacing w:line="360" w:lineRule="auto"/>
              <w:ind w:firstLineChars="150" w:firstLine="360"/>
              <w:rPr>
                <w:rFonts w:ascii="宋体" w:hAnsi="宋体" w:hint="eastAsia"/>
                <w:sz w:val="24"/>
              </w:rPr>
            </w:pPr>
            <w:r>
              <w:rPr>
                <w:rFonts w:ascii="宋体" w:hAnsi="宋体" w:hint="eastAsia"/>
                <w:sz w:val="24"/>
              </w:rPr>
              <w:t>1.</w:t>
            </w:r>
            <w:r>
              <w:rPr>
                <w:rFonts w:ascii="宋体" w:hAnsi="宋体" w:hint="eastAsia"/>
                <w:sz w:val="24"/>
              </w:rPr>
              <w:t>□文献资料综述（</w:t>
            </w:r>
            <w:r>
              <w:rPr>
                <w:rFonts w:ascii="宋体" w:hAnsi="宋体" w:hint="eastAsia"/>
                <w:sz w:val="24"/>
              </w:rPr>
              <w:t xml:space="preserve">   </w:t>
            </w:r>
            <w:r>
              <w:rPr>
                <w:rFonts w:ascii="宋体" w:hAnsi="宋体" w:hint="eastAsia"/>
                <w:sz w:val="24"/>
              </w:rPr>
              <w:t>）份；</w:t>
            </w:r>
            <w:r>
              <w:rPr>
                <w:rFonts w:ascii="宋体" w:hAnsi="宋体" w:hint="eastAsia"/>
                <w:sz w:val="24"/>
              </w:rPr>
              <w:t>2.</w:t>
            </w:r>
            <w:r>
              <w:rPr>
                <w:rFonts w:ascii="宋体" w:hAnsi="宋体" w:hint="eastAsia"/>
                <w:sz w:val="24"/>
              </w:rPr>
              <w:t>□调查报告</w:t>
            </w:r>
            <w:r>
              <w:rPr>
                <w:rFonts w:ascii="宋体" w:hAnsi="宋体" w:hint="eastAsia"/>
                <w:sz w:val="24"/>
              </w:rPr>
              <w:t xml:space="preserve"> </w:t>
            </w:r>
            <w:r>
              <w:rPr>
                <w:rFonts w:ascii="宋体" w:hAnsi="宋体" w:hint="eastAsia"/>
                <w:sz w:val="24"/>
              </w:rPr>
              <w:t>（</w:t>
            </w:r>
            <w:r>
              <w:rPr>
                <w:rFonts w:ascii="宋体" w:hAnsi="宋体" w:hint="eastAsia"/>
                <w:sz w:val="24"/>
              </w:rPr>
              <w:t xml:space="preserve">   </w:t>
            </w:r>
            <w:r>
              <w:rPr>
                <w:rFonts w:ascii="宋体" w:hAnsi="宋体" w:hint="eastAsia"/>
                <w:sz w:val="24"/>
              </w:rPr>
              <w:t>）份；</w:t>
            </w:r>
            <w:r>
              <w:rPr>
                <w:rFonts w:ascii="宋体" w:hAnsi="宋体" w:hint="eastAsia"/>
                <w:sz w:val="24"/>
              </w:rPr>
              <w:t>3.</w:t>
            </w:r>
            <w:r>
              <w:rPr>
                <w:rFonts w:ascii="宋体" w:hAnsi="宋体" w:hint="eastAsia"/>
                <w:sz w:val="24"/>
              </w:rPr>
              <w:t>□研究论文（</w:t>
            </w:r>
            <w:r>
              <w:rPr>
                <w:rFonts w:ascii="宋体" w:hAnsi="宋体" w:hint="eastAsia"/>
                <w:sz w:val="24"/>
              </w:rPr>
              <w:t xml:space="preserve"> </w:t>
            </w:r>
            <w:r>
              <w:rPr>
                <w:rFonts w:ascii="宋体" w:hAnsi="宋体" w:hint="eastAsia"/>
                <w:sz w:val="24"/>
              </w:rPr>
              <w:t xml:space="preserve">  </w:t>
            </w:r>
            <w:r>
              <w:rPr>
                <w:rFonts w:ascii="宋体" w:hAnsi="宋体" w:hint="eastAsia"/>
                <w:sz w:val="24"/>
              </w:rPr>
              <w:t>）份；</w:t>
            </w:r>
          </w:p>
          <w:p w:rsidR="00000000" w:rsidRDefault="00884511">
            <w:pPr>
              <w:spacing w:line="360" w:lineRule="auto"/>
              <w:ind w:firstLineChars="150" w:firstLine="360"/>
              <w:rPr>
                <w:rFonts w:ascii="宋体" w:hAnsi="宋体" w:hint="eastAsia"/>
                <w:sz w:val="24"/>
              </w:rPr>
            </w:pPr>
            <w:r>
              <w:rPr>
                <w:rFonts w:ascii="宋体" w:hAnsi="宋体" w:hint="eastAsia"/>
                <w:sz w:val="24"/>
              </w:rPr>
              <w:t>4.</w:t>
            </w:r>
            <w:r>
              <w:rPr>
                <w:rFonts w:ascii="宋体" w:hAnsi="宋体" w:hint="eastAsia"/>
                <w:sz w:val="24"/>
              </w:rPr>
              <w:t>□软件</w:t>
            </w:r>
            <w:r>
              <w:rPr>
                <w:rFonts w:ascii="宋体" w:hAnsi="宋体" w:hint="eastAsia"/>
                <w:sz w:val="24"/>
              </w:rPr>
              <w:t xml:space="preserve">        </w:t>
            </w:r>
            <w:r>
              <w:rPr>
                <w:rFonts w:ascii="宋体" w:hAnsi="宋体" w:hint="eastAsia"/>
                <w:sz w:val="24"/>
              </w:rPr>
              <w:t>（</w:t>
            </w:r>
            <w:r>
              <w:rPr>
                <w:rFonts w:ascii="宋体" w:hAnsi="宋体" w:hint="eastAsia"/>
                <w:sz w:val="24"/>
              </w:rPr>
              <w:t xml:space="preserve">   </w:t>
            </w:r>
            <w:r>
              <w:rPr>
                <w:rFonts w:ascii="宋体" w:hAnsi="宋体" w:hint="eastAsia"/>
                <w:sz w:val="24"/>
              </w:rPr>
              <w:t>）份；</w:t>
            </w:r>
            <w:r>
              <w:rPr>
                <w:rFonts w:ascii="宋体" w:hAnsi="宋体" w:hint="eastAsia"/>
                <w:sz w:val="24"/>
              </w:rPr>
              <w:t>5.</w:t>
            </w:r>
            <w:r>
              <w:rPr>
                <w:rFonts w:ascii="宋体" w:hAnsi="宋体" w:hint="eastAsia"/>
                <w:sz w:val="24"/>
              </w:rPr>
              <w:t>□设计</w:t>
            </w:r>
            <w:r>
              <w:rPr>
                <w:rFonts w:ascii="宋体" w:hAnsi="宋体" w:hint="eastAsia"/>
                <w:sz w:val="24"/>
              </w:rPr>
              <w:t xml:space="preserve">     </w:t>
            </w:r>
            <w:r>
              <w:rPr>
                <w:rFonts w:ascii="宋体" w:hAnsi="宋体" w:hint="eastAsia"/>
                <w:sz w:val="24"/>
              </w:rPr>
              <w:t>（</w:t>
            </w:r>
            <w:r>
              <w:rPr>
                <w:rFonts w:ascii="宋体" w:hAnsi="宋体" w:hint="eastAsia"/>
                <w:sz w:val="24"/>
              </w:rPr>
              <w:t xml:space="preserve">   </w:t>
            </w:r>
            <w:r>
              <w:rPr>
                <w:rFonts w:ascii="宋体" w:hAnsi="宋体" w:hint="eastAsia"/>
                <w:sz w:val="24"/>
              </w:rPr>
              <w:t>）份；</w:t>
            </w:r>
            <w:r>
              <w:rPr>
                <w:rFonts w:ascii="宋体" w:hAnsi="宋体" w:hint="eastAsia"/>
                <w:sz w:val="24"/>
              </w:rPr>
              <w:t>6.</w:t>
            </w:r>
            <w:r>
              <w:rPr>
                <w:rFonts w:ascii="宋体" w:hAnsi="宋体" w:hint="eastAsia"/>
                <w:sz w:val="24"/>
              </w:rPr>
              <w:t>□硬件研制（</w:t>
            </w:r>
            <w:r>
              <w:rPr>
                <w:rFonts w:ascii="宋体" w:hAnsi="宋体" w:hint="eastAsia"/>
                <w:sz w:val="24"/>
              </w:rPr>
              <w:t xml:space="preserve">  </w:t>
            </w:r>
            <w:r>
              <w:rPr>
                <w:rFonts w:ascii="宋体" w:hAnsi="宋体" w:hint="eastAsia"/>
                <w:sz w:val="24"/>
              </w:rPr>
              <w:t xml:space="preserve"> </w:t>
            </w:r>
            <w:r>
              <w:rPr>
                <w:rFonts w:ascii="宋体" w:hAnsi="宋体" w:hint="eastAsia"/>
                <w:sz w:val="24"/>
              </w:rPr>
              <w:t>）份；</w:t>
            </w:r>
          </w:p>
          <w:p w:rsidR="00000000" w:rsidRDefault="00884511">
            <w:pPr>
              <w:spacing w:line="360" w:lineRule="auto"/>
              <w:ind w:firstLineChars="150" w:firstLine="360"/>
              <w:rPr>
                <w:rFonts w:ascii="宋体" w:hAnsi="宋体" w:hint="eastAsia"/>
                <w:sz w:val="24"/>
              </w:rPr>
            </w:pPr>
            <w:r>
              <w:rPr>
                <w:rFonts w:ascii="宋体" w:hAnsi="宋体" w:hint="eastAsia"/>
                <w:sz w:val="24"/>
              </w:rPr>
              <w:t>7.</w:t>
            </w:r>
            <w:r>
              <w:rPr>
                <w:rFonts w:ascii="宋体" w:hAnsi="宋体" w:hint="eastAsia"/>
                <w:sz w:val="24"/>
              </w:rPr>
              <w:t>□获得专利</w:t>
            </w:r>
            <w:r>
              <w:rPr>
                <w:rFonts w:ascii="宋体" w:hAnsi="宋体" w:hint="eastAsia"/>
                <w:sz w:val="24"/>
              </w:rPr>
              <w:t xml:space="preserve">    </w:t>
            </w:r>
            <w:r>
              <w:rPr>
                <w:rFonts w:ascii="宋体" w:hAnsi="宋体" w:hint="eastAsia"/>
                <w:sz w:val="24"/>
              </w:rPr>
              <w:t>（</w:t>
            </w:r>
            <w:r>
              <w:rPr>
                <w:rFonts w:ascii="宋体" w:hAnsi="宋体" w:hint="eastAsia"/>
                <w:sz w:val="24"/>
              </w:rPr>
              <w:t xml:space="preserve">   </w:t>
            </w:r>
            <w:r>
              <w:rPr>
                <w:rFonts w:ascii="宋体" w:hAnsi="宋体" w:hint="eastAsia"/>
                <w:sz w:val="24"/>
              </w:rPr>
              <w:t>）份；</w:t>
            </w:r>
            <w:r>
              <w:rPr>
                <w:rFonts w:ascii="宋体" w:hAnsi="宋体" w:hint="eastAsia"/>
                <w:sz w:val="24"/>
              </w:rPr>
              <w:t>8.</w:t>
            </w:r>
            <w:r>
              <w:rPr>
                <w:rFonts w:ascii="宋体" w:hAnsi="宋体" w:hint="eastAsia"/>
                <w:sz w:val="24"/>
              </w:rPr>
              <w:t>□心得体会</w:t>
            </w:r>
            <w:r>
              <w:rPr>
                <w:rFonts w:ascii="宋体" w:hAnsi="宋体" w:hint="eastAsia"/>
                <w:sz w:val="24"/>
              </w:rPr>
              <w:t xml:space="preserve"> </w:t>
            </w:r>
            <w:r>
              <w:rPr>
                <w:rFonts w:ascii="宋体" w:hAnsi="宋体" w:hint="eastAsia"/>
                <w:sz w:val="24"/>
              </w:rPr>
              <w:t>（</w:t>
            </w:r>
            <w:r>
              <w:rPr>
                <w:rFonts w:ascii="宋体" w:hAnsi="宋体" w:hint="eastAsia"/>
                <w:sz w:val="24"/>
              </w:rPr>
              <w:t xml:space="preserve">   </w:t>
            </w:r>
            <w:r>
              <w:rPr>
                <w:rFonts w:ascii="宋体" w:hAnsi="宋体" w:hint="eastAsia"/>
                <w:sz w:val="24"/>
              </w:rPr>
              <w:t>）份；</w:t>
            </w:r>
            <w:r>
              <w:rPr>
                <w:rFonts w:ascii="宋体" w:hAnsi="宋体" w:hint="eastAsia"/>
                <w:sz w:val="24"/>
              </w:rPr>
              <w:t>9.</w:t>
            </w:r>
            <w:r>
              <w:rPr>
                <w:rFonts w:ascii="宋体" w:hAnsi="宋体" w:hint="eastAsia"/>
                <w:sz w:val="24"/>
              </w:rPr>
              <w:t>□实物模型（</w:t>
            </w:r>
            <w:r>
              <w:rPr>
                <w:rFonts w:ascii="宋体" w:hAnsi="宋体" w:hint="eastAsia"/>
                <w:sz w:val="24"/>
              </w:rPr>
              <w:t xml:space="preserve">   </w:t>
            </w:r>
            <w:r>
              <w:rPr>
                <w:rFonts w:ascii="宋体" w:hAnsi="宋体" w:hint="eastAsia"/>
                <w:sz w:val="24"/>
              </w:rPr>
              <w:t>）份；</w:t>
            </w:r>
          </w:p>
          <w:p w:rsidR="00000000" w:rsidRDefault="00884511">
            <w:pPr>
              <w:spacing w:line="360" w:lineRule="auto"/>
              <w:ind w:leftChars="150" w:left="675" w:hangingChars="150" w:hanging="360"/>
              <w:rPr>
                <w:rFonts w:ascii="宋体" w:hAnsi="宋体" w:hint="eastAsia"/>
                <w:sz w:val="24"/>
                <w:u w:val="single"/>
              </w:rPr>
            </w:pPr>
            <w:r>
              <w:rPr>
                <w:rFonts w:ascii="宋体" w:hAnsi="宋体" w:hint="eastAsia"/>
                <w:sz w:val="24"/>
              </w:rPr>
              <w:t>10.</w:t>
            </w:r>
            <w:r>
              <w:rPr>
                <w:rFonts w:ascii="宋体" w:hAnsi="宋体" w:hint="eastAsia"/>
                <w:sz w:val="24"/>
              </w:rPr>
              <w:t>□其他</w:t>
            </w:r>
            <w:r>
              <w:rPr>
                <w:rFonts w:ascii="宋体" w:hAnsi="宋体" w:hint="eastAsia"/>
                <w:sz w:val="24"/>
              </w:rPr>
              <w:t xml:space="preserve">       </w:t>
            </w:r>
            <w:r>
              <w:rPr>
                <w:rFonts w:ascii="宋体" w:hAnsi="宋体" w:hint="eastAsia"/>
                <w:sz w:val="24"/>
              </w:rPr>
              <w:t>（</w:t>
            </w:r>
            <w:r>
              <w:rPr>
                <w:rFonts w:ascii="宋体" w:hAnsi="宋体" w:hint="eastAsia"/>
                <w:sz w:val="24"/>
              </w:rPr>
              <w:t xml:space="preserve"> 1  </w:t>
            </w:r>
            <w:r>
              <w:rPr>
                <w:rFonts w:ascii="宋体" w:hAnsi="宋体" w:hint="eastAsia"/>
                <w:sz w:val="24"/>
              </w:rPr>
              <w:t>）件，名称：</w:t>
            </w:r>
            <w:r>
              <w:rPr>
                <w:rFonts w:ascii="宋体" w:hAnsi="宋体" w:hint="eastAsia"/>
                <w:sz w:val="24"/>
                <w:u w:val="single"/>
              </w:rPr>
              <w:t>基于</w:t>
            </w:r>
            <w:r>
              <w:rPr>
                <w:rFonts w:ascii="宋体" w:hAnsi="宋体" w:hint="eastAsia"/>
                <w:sz w:val="24"/>
                <w:u w:val="single"/>
              </w:rPr>
              <w:t>STM32</w:t>
            </w:r>
            <w:r>
              <w:rPr>
                <w:rFonts w:ascii="宋体" w:hAnsi="宋体" w:hint="eastAsia"/>
                <w:sz w:val="24"/>
                <w:u w:val="single"/>
              </w:rPr>
              <w:t>单片机赛车底盘数</w:t>
            </w:r>
            <w:r>
              <w:rPr>
                <w:rFonts w:ascii="宋体" w:hAnsi="宋体" w:hint="eastAsia"/>
                <w:sz w:val="24"/>
                <w:u w:val="single"/>
              </w:rPr>
              <w:t>据采集系统成品</w:t>
            </w:r>
            <w:r>
              <w:rPr>
                <w:rFonts w:ascii="宋体" w:hAnsi="宋体" w:hint="eastAsia"/>
                <w:sz w:val="24"/>
                <w:u w:val="single"/>
                <w:vertAlign w:val="subscript"/>
              </w:rPr>
              <w:t xml:space="preserve">                                                            </w:t>
            </w:r>
          </w:p>
          <w:p w:rsidR="00000000" w:rsidRDefault="00884511">
            <w:pPr>
              <w:spacing w:line="360" w:lineRule="auto"/>
              <w:ind w:firstLineChars="250" w:firstLine="600"/>
              <w:rPr>
                <w:rFonts w:ascii="宋体" w:hAnsi="宋体" w:hint="eastAsia"/>
                <w:sz w:val="24"/>
              </w:rPr>
            </w:pPr>
            <w:r>
              <w:rPr>
                <w:rFonts w:ascii="宋体" w:hAnsi="宋体" w:hint="eastAsia"/>
                <w:sz w:val="24"/>
              </w:rPr>
              <w:t>附件清单：</w:t>
            </w:r>
            <w:r>
              <w:rPr>
                <w:rFonts w:ascii="宋体" w:hAnsi="宋体" w:hint="eastAsia"/>
                <w:sz w:val="24"/>
                <w:vertAlign w:val="subscript"/>
              </w:rPr>
              <w:t xml:space="preserve"> </w:t>
            </w:r>
            <w:r>
              <w:rPr>
                <w:rFonts w:ascii="宋体" w:hAnsi="宋体" w:hint="eastAsia"/>
                <w:sz w:val="24"/>
                <w:u w:val="single"/>
                <w:vertAlign w:val="subscript"/>
              </w:rPr>
              <w:t xml:space="preserve">                                                                                                            </w:t>
            </w:r>
          </w:p>
          <w:p w:rsidR="00000000" w:rsidRDefault="00884511">
            <w:pPr>
              <w:autoSpaceDE w:val="0"/>
              <w:autoSpaceDN w:val="0"/>
              <w:adjustRightInd w:val="0"/>
              <w:spacing w:line="360" w:lineRule="auto"/>
              <w:ind w:firstLineChars="300" w:firstLine="720"/>
              <w:rPr>
                <w:rFonts w:hint="eastAsia"/>
                <w:sz w:val="24"/>
              </w:rPr>
            </w:pPr>
            <w:r>
              <w:rPr>
                <w:rFonts w:ascii="宋体" w:hAnsi="宋体" w:hint="eastAsia"/>
                <w:sz w:val="24"/>
              </w:rPr>
              <w:lastRenderedPageBreak/>
              <w:t xml:space="preserve">        </w:t>
            </w:r>
            <w:r>
              <w:rPr>
                <w:rFonts w:ascii="宋体" w:hAnsi="宋体" w:hint="eastAsia"/>
                <w:sz w:val="24"/>
                <w:vertAlign w:val="subscript"/>
              </w:rPr>
              <w:t xml:space="preserve">   </w:t>
            </w:r>
            <w:r>
              <w:rPr>
                <w:rFonts w:ascii="宋体" w:hAnsi="宋体" w:hint="eastAsia"/>
                <w:sz w:val="24"/>
                <w:u w:val="single"/>
                <w:vertAlign w:val="subscript"/>
              </w:rPr>
              <w:t xml:space="preserve">                                                              </w:t>
            </w:r>
            <w:r>
              <w:rPr>
                <w:rFonts w:ascii="宋体" w:hAnsi="宋体" w:hint="eastAsia"/>
                <w:sz w:val="24"/>
                <w:u w:val="single"/>
                <w:vertAlign w:val="subscript"/>
              </w:rPr>
              <w:t xml:space="preserve">                                              </w:t>
            </w:r>
          </w:p>
        </w:tc>
      </w:tr>
    </w:tbl>
    <w:p w:rsidR="00000000" w:rsidRDefault="00884511">
      <w:pPr>
        <w:rPr>
          <w:rFonts w:hint="eastAsia"/>
        </w:rPr>
      </w:pPr>
    </w:p>
    <w:tbl>
      <w:tblP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424"/>
        <w:gridCol w:w="7862"/>
      </w:tblGrid>
      <w:tr w:rsidR="00000000">
        <w:trPr>
          <w:trHeight w:val="2730"/>
        </w:trPr>
        <w:tc>
          <w:tcPr>
            <w:tcW w:w="9286" w:type="dxa"/>
            <w:gridSpan w:val="2"/>
            <w:vAlign w:val="center"/>
          </w:tcPr>
          <w:p w:rsidR="00000000" w:rsidRDefault="00884511">
            <w:pPr>
              <w:numPr>
                <w:ilvl w:val="0"/>
                <w:numId w:val="2"/>
              </w:numPr>
              <w:spacing w:line="360" w:lineRule="auto"/>
              <w:rPr>
                <w:rFonts w:hint="eastAsia"/>
                <w:b/>
                <w:sz w:val="24"/>
              </w:rPr>
            </w:pPr>
            <w:r>
              <w:rPr>
                <w:rFonts w:hint="eastAsia"/>
                <w:b/>
                <w:sz w:val="24"/>
              </w:rPr>
              <w:t>项目总结报告（以学术论文形式撰写，应包含项目实施过程中创新思维和创新实践方面收获，</w:t>
            </w:r>
            <w:r>
              <w:rPr>
                <w:rFonts w:hint="eastAsia"/>
                <w:b/>
                <w:sz w:val="24"/>
              </w:rPr>
              <w:t>3000</w:t>
            </w:r>
            <w:r>
              <w:rPr>
                <w:rFonts w:hint="eastAsia"/>
                <w:b/>
                <w:sz w:val="24"/>
              </w:rPr>
              <w:t>～</w:t>
            </w:r>
            <w:r>
              <w:rPr>
                <w:rFonts w:hint="eastAsia"/>
                <w:b/>
                <w:sz w:val="24"/>
              </w:rPr>
              <w:t>4000</w:t>
            </w:r>
            <w:r>
              <w:rPr>
                <w:rFonts w:hint="eastAsia"/>
                <w:b/>
                <w:sz w:val="24"/>
              </w:rPr>
              <w:t>字）：</w:t>
            </w:r>
          </w:p>
          <w:p w:rsidR="00000000" w:rsidRDefault="00884511">
            <w:pPr>
              <w:ind w:firstLineChars="250" w:firstLine="600"/>
              <w:rPr>
                <w:rFonts w:ascii="宋体" w:hAnsi="宋体" w:hint="eastAsia"/>
                <w:b/>
                <w:sz w:val="24"/>
              </w:rPr>
            </w:pPr>
            <w:r>
              <w:rPr>
                <w:rFonts w:ascii="宋体" w:hAnsi="宋体" w:hint="eastAsia"/>
                <w:sz w:val="24"/>
              </w:rPr>
              <w:t>本项目是针对</w:t>
            </w:r>
            <w:r>
              <w:rPr>
                <w:rFonts w:ascii="宋体" w:hAnsi="宋体" w:hint="eastAsia"/>
                <w:sz w:val="24"/>
              </w:rPr>
              <w:t>FSAE</w:t>
            </w:r>
            <w:r>
              <w:rPr>
                <w:rFonts w:ascii="宋体" w:hAnsi="宋体" w:hint="eastAsia"/>
                <w:sz w:val="24"/>
              </w:rPr>
              <w:t>大学生方程式赛车底盘行车数据采集而设计的数据采集系统，目的在于采集数据包括四轮车速，悬架位移，方向盘转角等从而用来优化底盘参数，提高赛车性能。</w:t>
            </w:r>
          </w:p>
          <w:p w:rsidR="00000000" w:rsidRDefault="00884511">
            <w:pPr>
              <w:ind w:firstLineChars="250" w:firstLine="600"/>
              <w:rPr>
                <w:sz w:val="24"/>
              </w:rPr>
            </w:pPr>
            <w:bookmarkStart w:id="0" w:name="_GoBack"/>
            <w:bookmarkEnd w:id="0"/>
            <w:r>
              <w:rPr>
                <w:rFonts w:hint="eastAsia"/>
                <w:sz w:val="24"/>
              </w:rPr>
              <w:t>本项目主要完成了基于</w:t>
            </w:r>
            <w:r>
              <w:rPr>
                <w:rFonts w:hint="eastAsia"/>
                <w:sz w:val="24"/>
              </w:rPr>
              <w:t>STM 32</w:t>
            </w:r>
            <w:r>
              <w:rPr>
                <w:rFonts w:hint="eastAsia"/>
                <w:sz w:val="24"/>
              </w:rPr>
              <w:t>的高速大容量数据采集存储系统的硬件电路设计以及相应的软件调试。完成的工作包括：根据系统的功能需求，完成了系统的</w:t>
            </w:r>
            <w:r>
              <w:rPr>
                <w:rFonts w:hint="eastAsia"/>
                <w:sz w:val="24"/>
              </w:rPr>
              <w:t>整体方案设计，详细阐述了系统中各个模块的接口设计的具体思路以及相应的电路原理图。数据采集及存储模块的主要功能是可以对外部六路数据信号进行同步采集并以文件系统形式实时存盘，以脱机方式工作。实现的数据采集存储系统具备以下几个特点</w:t>
            </w:r>
            <w:r>
              <w:rPr>
                <w:rFonts w:hint="eastAsia"/>
                <w:sz w:val="24"/>
              </w:rPr>
              <w:t xml:space="preserve"> </w:t>
            </w:r>
            <w:r>
              <w:rPr>
                <w:rFonts w:hint="eastAsia"/>
                <w:sz w:val="24"/>
              </w:rPr>
              <w:t>：</w:t>
            </w:r>
            <w:r>
              <w:rPr>
                <w:rFonts w:hint="eastAsia"/>
                <w:sz w:val="24"/>
              </w:rPr>
              <w:t xml:space="preserve"> </w:t>
            </w:r>
          </w:p>
          <w:p w:rsidR="00000000" w:rsidRDefault="00884511">
            <w:pPr>
              <w:ind w:firstLineChars="250" w:firstLine="600"/>
              <w:rPr>
                <w:sz w:val="24"/>
              </w:rPr>
            </w:pPr>
            <w:r>
              <w:rPr>
                <w:rFonts w:ascii="Tahoma" w:hAnsi="Tahoma" w:cs="Tahoma" w:hint="eastAsia"/>
                <w:sz w:val="24"/>
              </w:rPr>
              <w:t>1.</w:t>
            </w:r>
            <w:r>
              <w:rPr>
                <w:rFonts w:hint="eastAsia"/>
                <w:sz w:val="24"/>
              </w:rPr>
              <w:t>高速多通道同步采集、大容量存储。本数据采集存储系统支持</w:t>
            </w:r>
            <w:r>
              <w:rPr>
                <w:rFonts w:hint="eastAsia"/>
                <w:sz w:val="24"/>
              </w:rPr>
              <w:t xml:space="preserve"> 6 </w:t>
            </w:r>
            <w:r>
              <w:rPr>
                <w:rFonts w:hint="eastAsia"/>
                <w:sz w:val="24"/>
              </w:rPr>
              <w:t>个通道同步采集，采集速度最高可达</w:t>
            </w:r>
            <w:r>
              <w:rPr>
                <w:rFonts w:hint="eastAsia"/>
                <w:sz w:val="24"/>
              </w:rPr>
              <w:t>250 KSPS</w:t>
            </w:r>
            <w:r>
              <w:rPr>
                <w:rFonts w:hint="eastAsia"/>
                <w:sz w:val="24"/>
              </w:rPr>
              <w:t>，精度为</w:t>
            </w:r>
            <w:r>
              <w:rPr>
                <w:rFonts w:hint="eastAsia"/>
                <w:sz w:val="24"/>
              </w:rPr>
              <w:t xml:space="preserve"> 16  </w:t>
            </w:r>
            <w:r>
              <w:rPr>
                <w:rFonts w:hint="eastAsia"/>
                <w:sz w:val="24"/>
              </w:rPr>
              <w:t>位，数据存储容量达</w:t>
            </w:r>
            <w:r>
              <w:rPr>
                <w:rFonts w:hint="eastAsia"/>
                <w:sz w:val="24"/>
              </w:rPr>
              <w:t>1.5G</w:t>
            </w:r>
            <w:r>
              <w:rPr>
                <w:rFonts w:hint="eastAsia"/>
                <w:sz w:val="24"/>
              </w:rPr>
              <w:t>。</w:t>
            </w:r>
            <w:r>
              <w:rPr>
                <w:rFonts w:hint="eastAsia"/>
                <w:sz w:val="24"/>
              </w:rPr>
              <w:t xml:space="preserve"> </w:t>
            </w:r>
          </w:p>
          <w:p w:rsidR="00000000" w:rsidRDefault="00884511">
            <w:pPr>
              <w:ind w:firstLineChars="250" w:firstLine="600"/>
              <w:rPr>
                <w:sz w:val="24"/>
              </w:rPr>
            </w:pPr>
            <w:r>
              <w:rPr>
                <w:rFonts w:ascii="Tahoma" w:hAnsi="Tahoma" w:cs="Tahoma" w:hint="eastAsia"/>
                <w:sz w:val="24"/>
              </w:rPr>
              <w:t>2.</w:t>
            </w:r>
            <w:r>
              <w:rPr>
                <w:rFonts w:hint="eastAsia"/>
                <w:sz w:val="24"/>
              </w:rPr>
              <w:t>通用性。本数据采集存储系统采用了模块化的设计理念，其中包括数据采集模块、数据存储模块以及数据通信模块，可移植性好，</w:t>
            </w:r>
            <w:r>
              <w:rPr>
                <w:rFonts w:hint="eastAsia"/>
                <w:sz w:val="24"/>
              </w:rPr>
              <w:t>简单的修改后便可应用于其它类似的数据采集存储系统</w:t>
            </w:r>
            <w:r>
              <w:rPr>
                <w:rFonts w:hint="eastAsia"/>
                <w:sz w:val="24"/>
              </w:rPr>
              <w:t xml:space="preserve"> </w:t>
            </w:r>
            <w:r>
              <w:rPr>
                <w:rFonts w:hint="eastAsia"/>
                <w:sz w:val="24"/>
              </w:rPr>
              <w:t>。</w:t>
            </w:r>
            <w:r>
              <w:rPr>
                <w:rFonts w:hint="eastAsia"/>
                <w:sz w:val="24"/>
              </w:rPr>
              <w:t xml:space="preserve"> </w:t>
            </w:r>
          </w:p>
          <w:p w:rsidR="00000000" w:rsidRDefault="00884511">
            <w:pPr>
              <w:ind w:firstLineChars="250" w:firstLine="600"/>
              <w:rPr>
                <w:sz w:val="24"/>
              </w:rPr>
            </w:pPr>
            <w:r>
              <w:rPr>
                <w:rFonts w:ascii="Tahoma" w:hAnsi="Tahoma" w:cs="Tahoma" w:hint="eastAsia"/>
                <w:sz w:val="24"/>
              </w:rPr>
              <w:t>3.</w:t>
            </w:r>
            <w:r>
              <w:rPr>
                <w:rFonts w:hint="eastAsia"/>
                <w:sz w:val="24"/>
              </w:rPr>
              <w:t>可扩展性。本数据采集存储系统采用了</w:t>
            </w:r>
            <w:r>
              <w:rPr>
                <w:rFonts w:hint="eastAsia"/>
                <w:sz w:val="24"/>
              </w:rPr>
              <w:t>STM32F103</w:t>
            </w:r>
            <w:r>
              <w:rPr>
                <w:rFonts w:hint="eastAsia"/>
                <w:sz w:val="24"/>
              </w:rPr>
              <w:t>作主控制器，</w:t>
            </w:r>
            <w:r>
              <w:rPr>
                <w:rFonts w:hint="eastAsia"/>
                <w:sz w:val="24"/>
              </w:rPr>
              <w:t>STM32F103</w:t>
            </w:r>
            <w:r>
              <w:rPr>
                <w:rFonts w:hint="eastAsia"/>
                <w:sz w:val="24"/>
              </w:rPr>
              <w:t>功能强大，集成度高，支持</w:t>
            </w:r>
            <w:r>
              <w:rPr>
                <w:rFonts w:hint="eastAsia"/>
                <w:sz w:val="24"/>
              </w:rPr>
              <w:t>13</w:t>
            </w:r>
            <w:r>
              <w:rPr>
                <w:rFonts w:hint="eastAsia"/>
                <w:sz w:val="24"/>
              </w:rPr>
              <w:t>个通信接口，比如</w:t>
            </w:r>
            <w:r>
              <w:rPr>
                <w:rFonts w:hint="eastAsia"/>
                <w:sz w:val="24"/>
              </w:rPr>
              <w:t>GPIO</w:t>
            </w:r>
            <w:r>
              <w:rPr>
                <w:rFonts w:hint="eastAsia"/>
                <w:sz w:val="24"/>
              </w:rPr>
              <w:t>、</w:t>
            </w:r>
            <w:r>
              <w:rPr>
                <w:rFonts w:hint="eastAsia"/>
                <w:sz w:val="24"/>
              </w:rPr>
              <w:t>CAN</w:t>
            </w:r>
            <w:r>
              <w:rPr>
                <w:rFonts w:hint="eastAsia"/>
                <w:sz w:val="24"/>
              </w:rPr>
              <w:t>、</w:t>
            </w:r>
            <w:r>
              <w:rPr>
                <w:rFonts w:hint="eastAsia"/>
                <w:sz w:val="24"/>
              </w:rPr>
              <w:t>I</w:t>
            </w:r>
            <w:r>
              <w:rPr>
                <w:sz w:val="24"/>
              </w:rPr>
              <w:t>2</w:t>
            </w:r>
            <w:r>
              <w:rPr>
                <w:rFonts w:hint="eastAsia"/>
                <w:sz w:val="24"/>
              </w:rPr>
              <w:t>C</w:t>
            </w:r>
            <w:r>
              <w:rPr>
                <w:rFonts w:hint="eastAsia"/>
                <w:sz w:val="24"/>
              </w:rPr>
              <w:t>、</w:t>
            </w:r>
            <w:r>
              <w:rPr>
                <w:rFonts w:hint="eastAsia"/>
                <w:sz w:val="24"/>
              </w:rPr>
              <w:t>SPI</w:t>
            </w:r>
            <w:r>
              <w:rPr>
                <w:rFonts w:hint="eastAsia"/>
                <w:sz w:val="24"/>
              </w:rPr>
              <w:t>、</w:t>
            </w:r>
            <w:r>
              <w:rPr>
                <w:rFonts w:hint="eastAsia"/>
                <w:sz w:val="24"/>
              </w:rPr>
              <w:t>UART</w:t>
            </w:r>
            <w:r>
              <w:rPr>
                <w:rFonts w:hint="eastAsia"/>
                <w:sz w:val="24"/>
              </w:rPr>
              <w:t>、</w:t>
            </w:r>
            <w:r>
              <w:rPr>
                <w:rFonts w:hint="eastAsia"/>
                <w:sz w:val="24"/>
              </w:rPr>
              <w:t>SDIO</w:t>
            </w:r>
            <w:r>
              <w:rPr>
                <w:rFonts w:hint="eastAsia"/>
                <w:sz w:val="24"/>
              </w:rPr>
              <w:t>和</w:t>
            </w:r>
            <w:r>
              <w:rPr>
                <w:rFonts w:hint="eastAsia"/>
                <w:sz w:val="24"/>
              </w:rPr>
              <w:t>USB 2. 0</w:t>
            </w:r>
            <w:r>
              <w:rPr>
                <w:rFonts w:hint="eastAsia"/>
                <w:sz w:val="24"/>
              </w:rPr>
              <w:t>全速接口，</w:t>
            </w:r>
            <w:r>
              <w:rPr>
                <w:rFonts w:hint="eastAsia"/>
                <w:sz w:val="24"/>
              </w:rPr>
              <w:t xml:space="preserve"> </w:t>
            </w:r>
            <w:r>
              <w:rPr>
                <w:rFonts w:hint="eastAsia"/>
                <w:sz w:val="24"/>
              </w:rPr>
              <w:t>为系统的功能再扩展和升级提供了优厚的条件。</w:t>
            </w:r>
            <w:r>
              <w:rPr>
                <w:rFonts w:hint="eastAsia"/>
                <w:sz w:val="24"/>
              </w:rPr>
              <w:t xml:space="preserve"> </w:t>
            </w:r>
          </w:p>
          <w:p w:rsidR="00000000" w:rsidRDefault="00884511">
            <w:pPr>
              <w:ind w:firstLineChars="250" w:firstLine="600"/>
              <w:rPr>
                <w:sz w:val="24"/>
              </w:rPr>
            </w:pPr>
            <w:r>
              <w:rPr>
                <w:rFonts w:ascii="Tahoma" w:hAnsi="Tahoma" w:cs="Tahoma" w:hint="eastAsia"/>
                <w:sz w:val="24"/>
              </w:rPr>
              <w:t>4.</w:t>
            </w:r>
            <w:r>
              <w:rPr>
                <w:rFonts w:hint="eastAsia"/>
                <w:sz w:val="24"/>
              </w:rPr>
              <w:t>数据独立性。本数据采集存储系统，在设计数据存储模块时，为节省存储空间，将</w:t>
            </w:r>
            <w:r>
              <w:rPr>
                <w:rFonts w:hint="eastAsia"/>
                <w:sz w:val="24"/>
              </w:rPr>
              <w:t>6</w:t>
            </w:r>
            <w:r>
              <w:rPr>
                <w:rFonts w:hint="eastAsia"/>
                <w:sz w:val="24"/>
              </w:rPr>
              <w:t>个通道数据存放于一个文件中，而每个通道的数据都携有相应的通道号、起始数据标志（</w:t>
            </w:r>
            <w:r>
              <w:rPr>
                <w:rFonts w:hint="eastAsia"/>
                <w:sz w:val="24"/>
              </w:rPr>
              <w:t>55</w:t>
            </w:r>
            <w:r>
              <w:rPr>
                <w:rFonts w:hint="eastAsia"/>
                <w:sz w:val="24"/>
              </w:rPr>
              <w:t>）、数据长度和结束数据标志（</w:t>
            </w:r>
            <w:r>
              <w:rPr>
                <w:rFonts w:hint="eastAsia"/>
                <w:sz w:val="24"/>
              </w:rPr>
              <w:t>FF</w:t>
            </w:r>
            <w:r>
              <w:rPr>
                <w:rFonts w:hint="eastAsia"/>
                <w:sz w:val="24"/>
              </w:rPr>
              <w:t>）信息</w:t>
            </w:r>
            <w:r>
              <w:rPr>
                <w:rFonts w:hint="eastAsia"/>
                <w:sz w:val="24"/>
              </w:rPr>
              <w:t>。这样不仅保证通道之间数据的独立性，不会因为采集或存储过</w:t>
            </w:r>
            <w:r>
              <w:rPr>
                <w:rFonts w:hint="eastAsia"/>
                <w:sz w:val="24"/>
              </w:rPr>
              <w:t xml:space="preserve"> </w:t>
            </w:r>
            <w:r>
              <w:rPr>
                <w:rFonts w:hint="eastAsia"/>
                <w:sz w:val="24"/>
              </w:rPr>
              <w:t>程中某个通道数据的“损坏”从而影响其他通道数据的获取，同时也方便后续的数据提取和</w:t>
            </w:r>
            <w:r>
              <w:rPr>
                <w:rFonts w:hint="eastAsia"/>
                <w:sz w:val="24"/>
              </w:rPr>
              <w:t xml:space="preserve"> </w:t>
            </w:r>
            <w:r>
              <w:rPr>
                <w:rFonts w:hint="eastAsia"/>
                <w:sz w:val="24"/>
              </w:rPr>
              <w:t>分析处理。</w:t>
            </w:r>
            <w:r>
              <w:rPr>
                <w:rFonts w:hint="eastAsia"/>
                <w:sz w:val="24"/>
              </w:rPr>
              <w:t xml:space="preserve"> </w:t>
            </w:r>
          </w:p>
          <w:p w:rsidR="00000000" w:rsidRDefault="00884511">
            <w:pPr>
              <w:ind w:firstLineChars="250" w:firstLine="600"/>
              <w:rPr>
                <w:rFonts w:hint="eastAsia"/>
                <w:sz w:val="24"/>
              </w:rPr>
            </w:pPr>
            <w:r>
              <w:rPr>
                <w:rFonts w:hint="eastAsia"/>
                <w:sz w:val="24"/>
              </w:rPr>
              <w:t>5.</w:t>
            </w:r>
            <w:r>
              <w:rPr>
                <w:rFonts w:hint="eastAsia"/>
                <w:sz w:val="24"/>
              </w:rPr>
              <w:t>数据实时性、</w:t>
            </w:r>
            <w:r>
              <w:rPr>
                <w:sz w:val="24"/>
              </w:rPr>
              <w:t xml:space="preserve"> </w:t>
            </w:r>
            <w:r>
              <w:rPr>
                <w:rFonts w:hint="eastAsia"/>
                <w:sz w:val="24"/>
              </w:rPr>
              <w:t>完整性、连续性。本数据采集存储系统采用了双缓冲区模式，即工程上所称的“乒乓”缓冲区模式。设计过程中，在内存里开辟两块容量相等的缓冲区用作数据连续输入。当采集到的数据写入第一缓冲区开始时，将第二缓冲区的数据存入</w:t>
            </w:r>
            <w:r>
              <w:rPr>
                <w:rFonts w:hint="eastAsia"/>
                <w:sz w:val="24"/>
              </w:rPr>
              <w:t>Flash</w:t>
            </w:r>
            <w:r>
              <w:rPr>
                <w:rFonts w:hint="eastAsia"/>
                <w:sz w:val="24"/>
              </w:rPr>
              <w:t>中；当数据写入二缓冲区时，将第一缓冲区的数据存入</w:t>
            </w:r>
            <w:r>
              <w:rPr>
                <w:rFonts w:hint="eastAsia"/>
                <w:sz w:val="24"/>
              </w:rPr>
              <w:t>Flash</w:t>
            </w:r>
            <w:r>
              <w:rPr>
                <w:rFonts w:hint="eastAsia"/>
                <w:sz w:val="24"/>
              </w:rPr>
              <w:t>中，如此循环。由于持续写入的速率远大于采集采集速率，因此当数据采</w:t>
            </w:r>
            <w:r>
              <w:rPr>
                <w:rFonts w:hint="eastAsia"/>
                <w:sz w:val="24"/>
              </w:rPr>
              <w:t>集线程写满其中一个缓冲区之前，数据存储线程已经把另一个缓冲区里的数据存储到</w:t>
            </w:r>
            <w:r>
              <w:rPr>
                <w:rFonts w:hint="eastAsia"/>
                <w:sz w:val="24"/>
              </w:rPr>
              <w:t xml:space="preserve"> Flash</w:t>
            </w:r>
            <w:r>
              <w:rPr>
                <w:rFonts w:hint="eastAsia"/>
                <w:sz w:val="24"/>
              </w:rPr>
              <w:t>中，有效地保证了数据的实时性、连续性和完整性。</w:t>
            </w:r>
          </w:p>
          <w:p w:rsidR="00000000" w:rsidRDefault="00884511">
            <w:pPr>
              <w:ind w:firstLineChars="200" w:firstLine="480"/>
              <w:rPr>
                <w:rFonts w:ascii="宋体" w:hAnsi="宋体" w:hint="eastAsia"/>
                <w:sz w:val="24"/>
              </w:rPr>
            </w:pPr>
            <w:r>
              <w:rPr>
                <w:rFonts w:ascii="宋体" w:hAnsi="宋体" w:hint="eastAsia"/>
                <w:sz w:val="24"/>
              </w:rPr>
              <w:t>在项目完成的过程中，团队所要完成的任务包括以下：</w:t>
            </w:r>
          </w:p>
          <w:p w:rsidR="00000000" w:rsidRDefault="00884511">
            <w:pPr>
              <w:spacing w:line="300" w:lineRule="auto"/>
              <w:ind w:firstLineChars="200" w:firstLine="480"/>
              <w:rPr>
                <w:sz w:val="24"/>
              </w:rPr>
            </w:pPr>
            <w:r>
              <w:rPr>
                <w:rFonts w:hint="eastAsia"/>
                <w:sz w:val="24"/>
              </w:rPr>
              <w:t>1.</w:t>
            </w:r>
            <w:r>
              <w:rPr>
                <w:sz w:val="24"/>
              </w:rPr>
              <w:t>参与对系统程序的编写，使用</w:t>
            </w:r>
            <w:r>
              <w:rPr>
                <w:sz w:val="24"/>
              </w:rPr>
              <w:t>stm32</w:t>
            </w:r>
            <w:r>
              <w:rPr>
                <w:rFonts w:hint="eastAsia"/>
                <w:sz w:val="24"/>
              </w:rPr>
              <w:t>单片机</w:t>
            </w:r>
            <w:r>
              <w:rPr>
                <w:sz w:val="24"/>
              </w:rPr>
              <w:t>实现对赛车底盘数据的采集</w:t>
            </w:r>
            <w:r>
              <w:rPr>
                <w:rFonts w:hint="eastAsia"/>
                <w:sz w:val="24"/>
              </w:rPr>
              <w:t>。</w:t>
            </w:r>
          </w:p>
          <w:p w:rsidR="00000000" w:rsidRDefault="00884511">
            <w:pPr>
              <w:spacing w:line="300" w:lineRule="auto"/>
              <w:ind w:firstLineChars="200" w:firstLine="480"/>
              <w:rPr>
                <w:sz w:val="24"/>
              </w:rPr>
            </w:pPr>
            <w:r>
              <w:rPr>
                <w:rFonts w:hint="eastAsia"/>
                <w:sz w:val="24"/>
              </w:rPr>
              <w:t>2.</w:t>
            </w:r>
            <w:r>
              <w:rPr>
                <w:sz w:val="24"/>
              </w:rPr>
              <w:t>主要采集数据有四轮车速，悬架位移</w:t>
            </w:r>
            <w:r>
              <w:rPr>
                <w:rFonts w:hint="eastAsia"/>
                <w:sz w:val="24"/>
              </w:rPr>
              <w:t>，</w:t>
            </w:r>
            <w:r>
              <w:rPr>
                <w:sz w:val="24"/>
              </w:rPr>
              <w:t>方向盘转角等几个数据</w:t>
            </w:r>
            <w:r>
              <w:rPr>
                <w:rFonts w:hint="eastAsia"/>
                <w:sz w:val="24"/>
              </w:rPr>
              <w:t>，</w:t>
            </w:r>
            <w:r>
              <w:rPr>
                <w:sz w:val="24"/>
              </w:rPr>
              <w:t>需要使用到</w:t>
            </w:r>
            <w:r>
              <w:rPr>
                <w:sz w:val="24"/>
              </w:rPr>
              <w:t>ADC</w:t>
            </w:r>
            <w:r>
              <w:rPr>
                <w:sz w:val="24"/>
              </w:rPr>
              <w:t>转换器和</w:t>
            </w:r>
            <w:r>
              <w:rPr>
                <w:rFonts w:hint="eastAsia"/>
                <w:sz w:val="24"/>
              </w:rPr>
              <w:t>脉冲</w:t>
            </w:r>
            <w:r>
              <w:rPr>
                <w:sz w:val="24"/>
              </w:rPr>
              <w:t>计数器</w:t>
            </w:r>
            <w:r>
              <w:rPr>
                <w:rFonts w:hint="eastAsia"/>
                <w:sz w:val="24"/>
              </w:rPr>
              <w:t>。</w:t>
            </w:r>
          </w:p>
          <w:p w:rsidR="00000000" w:rsidRDefault="00884511">
            <w:pPr>
              <w:ind w:firstLineChars="200" w:firstLine="480"/>
              <w:rPr>
                <w:rFonts w:ascii="宋体" w:hAnsi="宋体" w:hint="eastAsia"/>
                <w:sz w:val="24"/>
              </w:rPr>
            </w:pPr>
            <w:r>
              <w:rPr>
                <w:rFonts w:hint="eastAsia"/>
                <w:sz w:val="24"/>
              </w:rPr>
              <w:t>3.</w:t>
            </w:r>
            <w:r>
              <w:rPr>
                <w:sz w:val="24"/>
              </w:rPr>
              <w:t>数据的存储将通过</w:t>
            </w:r>
            <w:r>
              <w:rPr>
                <w:rFonts w:hint="eastAsia"/>
                <w:sz w:val="24"/>
              </w:rPr>
              <w:t>FA</w:t>
            </w:r>
            <w:r>
              <w:rPr>
                <w:sz w:val="24"/>
              </w:rPr>
              <w:t>TFS</w:t>
            </w:r>
            <w:r>
              <w:rPr>
                <w:sz w:val="24"/>
              </w:rPr>
              <w:t>开源文件系统实现</w:t>
            </w:r>
            <w:r>
              <w:rPr>
                <w:rFonts w:hint="eastAsia"/>
                <w:sz w:val="24"/>
              </w:rPr>
              <w:t>以</w:t>
            </w:r>
            <w:r>
              <w:rPr>
                <w:sz w:val="24"/>
              </w:rPr>
              <w:t>文本</w:t>
            </w:r>
            <w:r>
              <w:rPr>
                <w:rFonts w:hint="eastAsia"/>
                <w:sz w:val="24"/>
              </w:rPr>
              <w:t>的形式</w:t>
            </w:r>
            <w:r>
              <w:rPr>
                <w:sz w:val="24"/>
              </w:rPr>
              <w:t>存储于</w:t>
            </w:r>
            <w:r>
              <w:rPr>
                <w:sz w:val="24"/>
              </w:rPr>
              <w:t>SD</w:t>
            </w:r>
            <w:r>
              <w:rPr>
                <w:sz w:val="24"/>
              </w:rPr>
              <w:t>卡，计算机可以直接从</w:t>
            </w:r>
            <w:r>
              <w:rPr>
                <w:sz w:val="24"/>
              </w:rPr>
              <w:t>SD</w:t>
            </w:r>
            <w:r>
              <w:rPr>
                <w:sz w:val="24"/>
              </w:rPr>
              <w:t>卡读出数据</w:t>
            </w:r>
            <w:r>
              <w:rPr>
                <w:rFonts w:hint="eastAsia"/>
                <w:sz w:val="24"/>
              </w:rPr>
              <w:t>，</w:t>
            </w:r>
            <w:r>
              <w:rPr>
                <w:sz w:val="24"/>
              </w:rPr>
              <w:t>方便后期的数据处理</w:t>
            </w:r>
            <w:r>
              <w:rPr>
                <w:rFonts w:ascii="宋体" w:hAnsi="宋体" w:hint="eastAsia"/>
                <w:sz w:val="24"/>
              </w:rPr>
              <w:t>。</w:t>
            </w:r>
          </w:p>
          <w:p w:rsidR="00000000" w:rsidRDefault="00884511">
            <w:pPr>
              <w:ind w:firstLineChars="250" w:firstLine="600"/>
              <w:rPr>
                <w:rFonts w:hint="eastAsia"/>
                <w:sz w:val="24"/>
              </w:rPr>
            </w:pPr>
            <w:r>
              <w:rPr>
                <w:rFonts w:hint="eastAsia"/>
                <w:sz w:val="24"/>
              </w:rPr>
              <w:t>在项目实施的过程中，很多想法并</w:t>
            </w:r>
            <w:r>
              <w:rPr>
                <w:rFonts w:hint="eastAsia"/>
                <w:sz w:val="24"/>
              </w:rPr>
              <w:t>不是刚开始就已经想到了的，而是在实践跟实验的过程中的不足之处中总结而出或者偶尔的灵光一闪而萌发的，在想法出现之后，则通过各种各种渠道如中国知网之类的网络渠道，还有学校图书馆，及其他图书馆和书店去寻找相关资料来估测想法的可行性及怎么样去明白实现它们。</w:t>
            </w:r>
          </w:p>
          <w:p w:rsidR="00000000" w:rsidRDefault="00884511">
            <w:pPr>
              <w:ind w:firstLineChars="250" w:firstLine="600"/>
              <w:rPr>
                <w:rFonts w:hint="eastAsia"/>
                <w:sz w:val="24"/>
              </w:rPr>
            </w:pPr>
            <w:r>
              <w:rPr>
                <w:rFonts w:hint="eastAsia"/>
                <w:sz w:val="24"/>
              </w:rPr>
              <w:t>比如，在选用芯片的时候，本来已经有一款比较好的芯片可以作为正选，但那时遇到参加某手机新品发布会，才考虑到了将来系统的更新换代问题，从而更改了原有的</w:t>
            </w:r>
            <w:r>
              <w:rPr>
                <w:rFonts w:hint="eastAsia"/>
                <w:sz w:val="24"/>
              </w:rPr>
              <w:lastRenderedPageBreak/>
              <w:t>芯片，选择了现在这款</w:t>
            </w:r>
            <w:r>
              <w:rPr>
                <w:rFonts w:hint="eastAsia"/>
                <w:sz w:val="24"/>
              </w:rPr>
              <w:t>STM32</w:t>
            </w:r>
            <w:r>
              <w:rPr>
                <w:rFonts w:hint="eastAsia"/>
                <w:sz w:val="24"/>
              </w:rPr>
              <w:t>芯片，原本的芯片虽然当前功能不错，而且价格便宜，但并不满足这个赛车底盘数据采集系统将来</w:t>
            </w:r>
            <w:r>
              <w:rPr>
                <w:rFonts w:hint="eastAsia"/>
                <w:sz w:val="24"/>
              </w:rPr>
              <w:t>的更新换代及技术升级。</w:t>
            </w:r>
          </w:p>
          <w:p w:rsidR="00000000" w:rsidRDefault="00884511">
            <w:pPr>
              <w:ind w:firstLineChars="250" w:firstLine="600"/>
              <w:rPr>
                <w:rFonts w:hint="eastAsia"/>
                <w:sz w:val="24"/>
              </w:rPr>
            </w:pPr>
            <w:r>
              <w:rPr>
                <w:rFonts w:hint="eastAsia"/>
                <w:sz w:val="24"/>
              </w:rPr>
              <w:t>又比如，</w:t>
            </w:r>
            <w:r>
              <w:rPr>
                <w:rFonts w:hint="eastAsia"/>
                <w:sz w:val="24"/>
              </w:rPr>
              <w:t>A/D</w:t>
            </w:r>
            <w:r>
              <w:rPr>
                <w:rFonts w:hint="eastAsia"/>
                <w:sz w:val="24"/>
              </w:rPr>
              <w:t>芯片的选型过程中，选用过了一款价格合适，口碑不错的</w:t>
            </w:r>
            <w:r>
              <w:rPr>
                <w:rFonts w:hint="eastAsia"/>
                <w:sz w:val="24"/>
              </w:rPr>
              <w:t>A/D</w:t>
            </w:r>
            <w:r>
              <w:rPr>
                <w:rFonts w:hint="eastAsia"/>
                <w:sz w:val="24"/>
              </w:rPr>
              <w:t>芯片，但用到系统之后，又发现了与采集速度并不满足需要，采集量也不够，通过实践后得到了一些教训，更重要的是得到很大的收获，就是经验和芯片选型的方法。在</w:t>
            </w:r>
            <w:r>
              <w:rPr>
                <w:sz w:val="24"/>
              </w:rPr>
              <w:t>数据采集设计方面</w:t>
            </w:r>
            <w:r>
              <w:rPr>
                <w:rFonts w:hint="eastAsia"/>
                <w:sz w:val="24"/>
              </w:rPr>
              <w:t>，采集</w:t>
            </w:r>
            <w:r>
              <w:rPr>
                <w:sz w:val="24"/>
              </w:rPr>
              <w:t>精度</w:t>
            </w:r>
            <w:r>
              <w:rPr>
                <w:rFonts w:hint="eastAsia"/>
                <w:sz w:val="24"/>
              </w:rPr>
              <w:t>和</w:t>
            </w:r>
            <w:r>
              <w:rPr>
                <w:sz w:val="24"/>
              </w:rPr>
              <w:t>采集速度</w:t>
            </w:r>
            <w:r>
              <w:rPr>
                <w:rFonts w:hint="eastAsia"/>
                <w:sz w:val="24"/>
              </w:rPr>
              <w:t>作为数据</w:t>
            </w:r>
            <w:r>
              <w:rPr>
                <w:sz w:val="24"/>
              </w:rPr>
              <w:t>采集系统</w:t>
            </w:r>
            <w:r>
              <w:rPr>
                <w:rFonts w:hint="eastAsia"/>
                <w:sz w:val="24"/>
              </w:rPr>
              <w:t>的</w:t>
            </w:r>
            <w:r>
              <w:rPr>
                <w:sz w:val="24"/>
              </w:rPr>
              <w:t>重要</w:t>
            </w:r>
            <w:r>
              <w:rPr>
                <w:rFonts w:hint="eastAsia"/>
                <w:sz w:val="24"/>
              </w:rPr>
              <w:t>性能</w:t>
            </w:r>
            <w:r>
              <w:rPr>
                <w:sz w:val="24"/>
              </w:rPr>
              <w:t>指标</w:t>
            </w:r>
            <w:r>
              <w:rPr>
                <w:rFonts w:hint="eastAsia"/>
                <w:sz w:val="24"/>
              </w:rPr>
              <w:t>是我们</w:t>
            </w:r>
            <w:r>
              <w:rPr>
                <w:sz w:val="24"/>
              </w:rPr>
              <w:t>需要</w:t>
            </w:r>
            <w:r>
              <w:rPr>
                <w:rFonts w:hint="eastAsia"/>
                <w:sz w:val="24"/>
              </w:rPr>
              <w:t>考虑</w:t>
            </w:r>
            <w:r>
              <w:rPr>
                <w:sz w:val="24"/>
              </w:rPr>
              <w:t>的重点</w:t>
            </w:r>
            <w:r>
              <w:rPr>
                <w:rFonts w:hint="eastAsia"/>
                <w:sz w:val="24"/>
              </w:rPr>
              <w:t>，采集</w:t>
            </w:r>
            <w:r>
              <w:rPr>
                <w:sz w:val="24"/>
              </w:rPr>
              <w:t>精度主要</w:t>
            </w:r>
            <w:r>
              <w:rPr>
                <w:rFonts w:hint="eastAsia"/>
                <w:sz w:val="24"/>
              </w:rPr>
              <w:t>通过</w:t>
            </w:r>
            <w:r>
              <w:rPr>
                <w:sz w:val="24"/>
              </w:rPr>
              <w:t>A/D</w:t>
            </w:r>
            <w:r>
              <w:rPr>
                <w:rFonts w:hint="eastAsia"/>
                <w:sz w:val="24"/>
              </w:rPr>
              <w:t>转换</w:t>
            </w:r>
            <w:r>
              <w:rPr>
                <w:sz w:val="24"/>
              </w:rPr>
              <w:t>芯片</w:t>
            </w:r>
            <w:r>
              <w:rPr>
                <w:rFonts w:hint="eastAsia"/>
                <w:sz w:val="24"/>
              </w:rPr>
              <w:t>的</w:t>
            </w:r>
            <w:r>
              <w:rPr>
                <w:sz w:val="24"/>
              </w:rPr>
              <w:t>有效位数反应</w:t>
            </w:r>
            <w:r>
              <w:rPr>
                <w:rFonts w:hint="eastAsia"/>
                <w:sz w:val="24"/>
              </w:rPr>
              <w:t>，</w:t>
            </w:r>
            <w:r>
              <w:rPr>
                <w:sz w:val="24"/>
              </w:rPr>
              <w:t>位数越高精度越高</w:t>
            </w:r>
            <w:r>
              <w:rPr>
                <w:rFonts w:hint="eastAsia"/>
                <w:sz w:val="24"/>
              </w:rPr>
              <w:t>；而</w:t>
            </w:r>
            <w:r>
              <w:rPr>
                <w:sz w:val="24"/>
              </w:rPr>
              <w:t>采集速度靠采样率来反应</w:t>
            </w:r>
            <w:r>
              <w:rPr>
                <w:rFonts w:hint="eastAsia"/>
                <w:sz w:val="24"/>
              </w:rPr>
              <w:t>。目前</w:t>
            </w:r>
            <w:r>
              <w:rPr>
                <w:sz w:val="24"/>
              </w:rPr>
              <w:t>最高的可以达到</w:t>
            </w:r>
            <w:r>
              <w:rPr>
                <w:rFonts w:hint="eastAsia"/>
                <w:sz w:val="24"/>
              </w:rPr>
              <w:t>1</w:t>
            </w:r>
            <w:r>
              <w:rPr>
                <w:sz w:val="24"/>
              </w:rPr>
              <w:t>.5Gb</w:t>
            </w:r>
            <w:r>
              <w:rPr>
                <w:rFonts w:hint="eastAsia"/>
                <w:sz w:val="24"/>
              </w:rPr>
              <w:t>。但</w:t>
            </w:r>
            <w:r>
              <w:rPr>
                <w:sz w:val="24"/>
              </w:rPr>
              <w:t>实际上在同一个</w:t>
            </w:r>
            <w:r>
              <w:rPr>
                <w:sz w:val="24"/>
              </w:rPr>
              <w:t>A/D</w:t>
            </w:r>
            <w:r>
              <w:rPr>
                <w:sz w:val="24"/>
              </w:rPr>
              <w:t>转换器种无法同时</w:t>
            </w:r>
            <w:r>
              <w:rPr>
                <w:rFonts w:hint="eastAsia"/>
                <w:sz w:val="24"/>
              </w:rPr>
              <w:t>实现很高</w:t>
            </w:r>
            <w:r>
              <w:rPr>
                <w:sz w:val="24"/>
              </w:rPr>
              <w:t>采样精度和采样</w:t>
            </w:r>
            <w:r>
              <w:rPr>
                <w:rFonts w:hint="eastAsia"/>
                <w:sz w:val="24"/>
              </w:rPr>
              <w:t>速</w:t>
            </w:r>
            <w:r>
              <w:rPr>
                <w:rFonts w:hint="eastAsia"/>
                <w:sz w:val="24"/>
              </w:rPr>
              <w:t>率，同时</w:t>
            </w:r>
            <w:r>
              <w:rPr>
                <w:sz w:val="24"/>
              </w:rPr>
              <w:t>芯片的成本</w:t>
            </w:r>
            <w:r>
              <w:rPr>
                <w:rFonts w:hint="eastAsia"/>
                <w:sz w:val="24"/>
              </w:rPr>
              <w:t>、</w:t>
            </w:r>
            <w:r>
              <w:rPr>
                <w:sz w:val="24"/>
              </w:rPr>
              <w:t>采集通道</w:t>
            </w:r>
            <w:r>
              <w:rPr>
                <w:rFonts w:hint="eastAsia"/>
                <w:sz w:val="24"/>
              </w:rPr>
              <w:t>以及硬件</w:t>
            </w:r>
            <w:r>
              <w:rPr>
                <w:sz w:val="24"/>
              </w:rPr>
              <w:t>的接口</w:t>
            </w:r>
            <w:r>
              <w:rPr>
                <w:rFonts w:hint="eastAsia"/>
                <w:sz w:val="24"/>
              </w:rPr>
              <w:t>设计</w:t>
            </w:r>
            <w:r>
              <w:rPr>
                <w:sz w:val="24"/>
              </w:rPr>
              <w:t>也是在</w:t>
            </w:r>
            <w:r>
              <w:rPr>
                <w:rFonts w:hint="eastAsia"/>
                <w:sz w:val="24"/>
              </w:rPr>
              <w:t>选型</w:t>
            </w:r>
            <w:r>
              <w:rPr>
                <w:sz w:val="24"/>
              </w:rPr>
              <w:t>过程中无法</w:t>
            </w:r>
            <w:r>
              <w:rPr>
                <w:rFonts w:hint="eastAsia"/>
                <w:sz w:val="24"/>
              </w:rPr>
              <w:t>忽略</w:t>
            </w:r>
            <w:r>
              <w:rPr>
                <w:sz w:val="24"/>
              </w:rPr>
              <w:t>的</w:t>
            </w:r>
            <w:r>
              <w:rPr>
                <w:rFonts w:hint="eastAsia"/>
                <w:sz w:val="24"/>
              </w:rPr>
              <w:t>方面</w:t>
            </w:r>
            <w:r>
              <w:rPr>
                <w:sz w:val="24"/>
              </w:rPr>
              <w:t>。</w:t>
            </w:r>
            <w:r>
              <w:rPr>
                <w:rFonts w:hint="eastAsia"/>
                <w:sz w:val="24"/>
              </w:rPr>
              <w:t>基于</w:t>
            </w:r>
            <w:r>
              <w:rPr>
                <w:sz w:val="24"/>
              </w:rPr>
              <w:t>以上考虑，</w:t>
            </w:r>
            <w:r>
              <w:rPr>
                <w:rFonts w:hint="eastAsia"/>
                <w:sz w:val="24"/>
              </w:rPr>
              <w:t>和</w:t>
            </w:r>
            <w:r>
              <w:rPr>
                <w:sz w:val="24"/>
              </w:rPr>
              <w:t>满足需求的原则，</w:t>
            </w:r>
            <w:r>
              <w:rPr>
                <w:rFonts w:hint="eastAsia"/>
                <w:sz w:val="24"/>
              </w:rPr>
              <w:t>重新针对系统需要更正所选的</w:t>
            </w:r>
            <w:r>
              <w:rPr>
                <w:rFonts w:hint="eastAsia"/>
                <w:sz w:val="24"/>
              </w:rPr>
              <w:t>A/D</w:t>
            </w:r>
            <w:r>
              <w:rPr>
                <w:rFonts w:hint="eastAsia"/>
                <w:sz w:val="24"/>
              </w:rPr>
              <w:t>种类和型号，所选的</w:t>
            </w:r>
            <w:r>
              <w:rPr>
                <w:rFonts w:hint="eastAsia"/>
                <w:sz w:val="24"/>
              </w:rPr>
              <w:t>A/D</w:t>
            </w:r>
            <w:r>
              <w:rPr>
                <w:rFonts w:hint="eastAsia"/>
                <w:sz w:val="24"/>
              </w:rPr>
              <w:t>芯片</w:t>
            </w:r>
            <w:r>
              <w:rPr>
                <w:sz w:val="24"/>
              </w:rPr>
              <w:t>使用的是</w:t>
            </w:r>
            <w:r>
              <w:rPr>
                <w:sz w:val="24"/>
              </w:rPr>
              <w:t>AD7656</w:t>
            </w:r>
            <w:r>
              <w:rPr>
                <w:rFonts w:hint="eastAsia"/>
                <w:sz w:val="24"/>
              </w:rPr>
              <w:t>。其内部</w:t>
            </w:r>
            <w:r>
              <w:rPr>
                <w:sz w:val="24"/>
              </w:rPr>
              <w:t>含有</w:t>
            </w:r>
            <w:r>
              <w:rPr>
                <w:rFonts w:hint="eastAsia"/>
                <w:sz w:val="24"/>
              </w:rPr>
              <w:t>6</w:t>
            </w:r>
            <w:r>
              <w:rPr>
                <w:rFonts w:hint="eastAsia"/>
                <w:sz w:val="24"/>
              </w:rPr>
              <w:t>个</w:t>
            </w:r>
            <w:r>
              <w:rPr>
                <w:sz w:val="24"/>
              </w:rPr>
              <w:t>A/D</w:t>
            </w:r>
            <w:r>
              <w:rPr>
                <w:sz w:val="24"/>
              </w:rPr>
              <w:t>转换器</w:t>
            </w:r>
            <w:r>
              <w:rPr>
                <w:rFonts w:hint="eastAsia"/>
                <w:sz w:val="24"/>
              </w:rPr>
              <w:t>，</w:t>
            </w:r>
            <w:r>
              <w:rPr>
                <w:sz w:val="24"/>
              </w:rPr>
              <w:t>最大转换</w:t>
            </w:r>
            <w:r>
              <w:rPr>
                <w:rFonts w:hint="eastAsia"/>
                <w:sz w:val="24"/>
              </w:rPr>
              <w:t>速率</w:t>
            </w:r>
            <w:r>
              <w:rPr>
                <w:sz w:val="24"/>
              </w:rPr>
              <w:t>达到</w:t>
            </w:r>
            <w:r>
              <w:rPr>
                <w:rFonts w:hint="eastAsia"/>
                <w:sz w:val="24"/>
              </w:rPr>
              <w:t>25</w:t>
            </w:r>
            <w:r>
              <w:rPr>
                <w:sz w:val="24"/>
              </w:rPr>
              <w:t>KSPS</w:t>
            </w:r>
            <w:r>
              <w:rPr>
                <w:rFonts w:hint="eastAsia"/>
                <w:sz w:val="24"/>
              </w:rPr>
              <w:t>，</w:t>
            </w:r>
            <w:r>
              <w:rPr>
                <w:sz w:val="24"/>
              </w:rPr>
              <w:t>转换时间</w:t>
            </w:r>
            <w:r>
              <w:rPr>
                <w:rFonts w:hint="eastAsia"/>
                <w:sz w:val="24"/>
              </w:rPr>
              <w:t>为</w:t>
            </w:r>
            <w:r>
              <w:rPr>
                <w:rFonts w:hint="eastAsia"/>
                <w:sz w:val="24"/>
              </w:rPr>
              <w:t>3</w:t>
            </w:r>
            <w:r>
              <w:rPr>
                <w:sz w:val="24"/>
              </w:rPr>
              <w:t>us</w:t>
            </w:r>
            <w:r>
              <w:rPr>
                <w:rFonts w:hint="eastAsia"/>
                <w:sz w:val="24"/>
              </w:rPr>
              <w:t>，</w:t>
            </w:r>
            <w:r>
              <w:rPr>
                <w:sz w:val="24"/>
              </w:rPr>
              <w:t>支持</w:t>
            </w:r>
            <w:r>
              <w:rPr>
                <w:rFonts w:hint="eastAsia"/>
                <w:sz w:val="24"/>
              </w:rPr>
              <w:t>6</w:t>
            </w:r>
            <w:r>
              <w:rPr>
                <w:rFonts w:hint="eastAsia"/>
                <w:sz w:val="24"/>
              </w:rPr>
              <w:t>个</w:t>
            </w:r>
            <w:r>
              <w:rPr>
                <w:sz w:val="24"/>
              </w:rPr>
              <w:t>通道</w:t>
            </w:r>
            <w:r>
              <w:rPr>
                <w:rFonts w:hint="eastAsia"/>
                <w:sz w:val="24"/>
              </w:rPr>
              <w:t>同步</w:t>
            </w:r>
            <w:r>
              <w:rPr>
                <w:sz w:val="24"/>
              </w:rPr>
              <w:t>采集</w:t>
            </w:r>
            <w:r>
              <w:rPr>
                <w:rFonts w:hint="eastAsia"/>
                <w:sz w:val="24"/>
              </w:rPr>
              <w:t>，</w:t>
            </w:r>
            <w:r>
              <w:rPr>
                <w:sz w:val="24"/>
              </w:rPr>
              <w:t>并且内置</w:t>
            </w:r>
            <w:r>
              <w:rPr>
                <w:rFonts w:hint="eastAsia"/>
                <w:sz w:val="24"/>
              </w:rPr>
              <w:t>低噪声、</w:t>
            </w:r>
            <w:r>
              <w:rPr>
                <w:sz w:val="24"/>
              </w:rPr>
              <w:t>宽带采样</w:t>
            </w:r>
            <w:r>
              <w:rPr>
                <w:rFonts w:hint="eastAsia"/>
                <w:sz w:val="24"/>
              </w:rPr>
              <w:t>保持</w:t>
            </w:r>
            <w:r>
              <w:rPr>
                <w:sz w:val="24"/>
              </w:rPr>
              <w:t>放大器</w:t>
            </w:r>
            <w:r>
              <w:rPr>
                <w:rFonts w:hint="eastAsia"/>
                <w:sz w:val="24"/>
              </w:rPr>
              <w:t>，</w:t>
            </w:r>
            <w:r>
              <w:rPr>
                <w:sz w:val="24"/>
              </w:rPr>
              <w:t>可用来</w:t>
            </w:r>
            <w:r>
              <w:rPr>
                <w:rFonts w:hint="eastAsia"/>
                <w:sz w:val="24"/>
              </w:rPr>
              <w:t>处理</w:t>
            </w:r>
            <w:r>
              <w:rPr>
                <w:sz w:val="24"/>
              </w:rPr>
              <w:t>输入</w:t>
            </w:r>
            <w:r>
              <w:rPr>
                <w:rFonts w:hint="eastAsia"/>
                <w:sz w:val="24"/>
              </w:rPr>
              <w:t>高达</w:t>
            </w:r>
            <w:r>
              <w:rPr>
                <w:rFonts w:hint="eastAsia"/>
                <w:sz w:val="24"/>
              </w:rPr>
              <w:t>4</w:t>
            </w:r>
            <w:r>
              <w:rPr>
                <w:sz w:val="24"/>
              </w:rPr>
              <w:t>.5MHZ</w:t>
            </w:r>
            <w:r>
              <w:rPr>
                <w:rFonts w:hint="eastAsia"/>
                <w:sz w:val="24"/>
              </w:rPr>
              <w:t>的</w:t>
            </w:r>
            <w:r>
              <w:rPr>
                <w:sz w:val="24"/>
              </w:rPr>
              <w:t>信号。</w:t>
            </w:r>
            <w:r>
              <w:rPr>
                <w:sz w:val="24"/>
              </w:rPr>
              <w:t>A/D7656</w:t>
            </w:r>
            <w:r>
              <w:rPr>
                <w:rFonts w:hint="eastAsia"/>
                <w:sz w:val="24"/>
              </w:rPr>
              <w:t>具有高速</w:t>
            </w:r>
            <w:r>
              <w:rPr>
                <w:sz w:val="24"/>
              </w:rPr>
              <w:t>并行</w:t>
            </w:r>
            <w:r>
              <w:rPr>
                <w:rFonts w:hint="eastAsia"/>
                <w:sz w:val="24"/>
              </w:rPr>
              <w:t>和</w:t>
            </w:r>
            <w:r>
              <w:rPr>
                <w:sz w:val="24"/>
              </w:rPr>
              <w:t>串行接口</w:t>
            </w:r>
            <w:r>
              <w:rPr>
                <w:rFonts w:hint="eastAsia"/>
                <w:sz w:val="24"/>
              </w:rPr>
              <w:t>，</w:t>
            </w:r>
            <w:r>
              <w:rPr>
                <w:sz w:val="24"/>
              </w:rPr>
              <w:t>可以</w:t>
            </w:r>
            <w:r>
              <w:rPr>
                <w:rFonts w:hint="eastAsia"/>
                <w:sz w:val="24"/>
              </w:rPr>
              <w:t>与</w:t>
            </w:r>
            <w:r>
              <w:rPr>
                <w:sz w:val="24"/>
              </w:rPr>
              <w:t>微处理器</w:t>
            </w:r>
            <w:r>
              <w:rPr>
                <w:rFonts w:hint="eastAsia"/>
                <w:sz w:val="24"/>
              </w:rPr>
              <w:t>或</w:t>
            </w:r>
            <w:r>
              <w:rPr>
                <w:sz w:val="24"/>
              </w:rPr>
              <w:t>数字信号处理器</w:t>
            </w:r>
            <w:r>
              <w:rPr>
                <w:rFonts w:hint="eastAsia"/>
                <w:sz w:val="24"/>
              </w:rPr>
              <w:t>连接</w:t>
            </w:r>
            <w:r>
              <w:rPr>
                <w:sz w:val="24"/>
              </w:rPr>
              <w:t>。</w:t>
            </w:r>
            <w:r>
              <w:rPr>
                <w:rFonts w:hint="eastAsia"/>
                <w:sz w:val="24"/>
              </w:rPr>
              <w:t>A/D</w:t>
            </w:r>
            <w:r>
              <w:rPr>
                <w:sz w:val="24"/>
              </w:rPr>
              <w:t>7656</w:t>
            </w:r>
            <w:r>
              <w:rPr>
                <w:rFonts w:hint="eastAsia"/>
                <w:sz w:val="24"/>
              </w:rPr>
              <w:t>在</w:t>
            </w:r>
            <w:r>
              <w:rPr>
                <w:sz w:val="24"/>
              </w:rPr>
              <w:t>串行</w:t>
            </w:r>
            <w:r>
              <w:rPr>
                <w:rFonts w:hint="eastAsia"/>
                <w:sz w:val="24"/>
              </w:rPr>
              <w:t>接口</w:t>
            </w:r>
            <w:r>
              <w:rPr>
                <w:sz w:val="24"/>
              </w:rPr>
              <w:t>方式下</w:t>
            </w:r>
            <w:r>
              <w:rPr>
                <w:rFonts w:hint="eastAsia"/>
                <w:sz w:val="24"/>
              </w:rPr>
              <w:t>，</w:t>
            </w:r>
            <w:r>
              <w:rPr>
                <w:sz w:val="24"/>
              </w:rPr>
              <w:t>能提供一个</w:t>
            </w:r>
            <w:r>
              <w:rPr>
                <w:rFonts w:hint="eastAsia"/>
                <w:sz w:val="24"/>
              </w:rPr>
              <w:t>菊花链连接</w:t>
            </w:r>
            <w:r>
              <w:rPr>
                <w:sz w:val="24"/>
              </w:rPr>
              <w:t>方式</w:t>
            </w:r>
            <w:r>
              <w:rPr>
                <w:rFonts w:hint="eastAsia"/>
                <w:sz w:val="24"/>
              </w:rPr>
              <w:t>，把</w:t>
            </w:r>
            <w:r>
              <w:rPr>
                <w:sz w:val="24"/>
              </w:rPr>
              <w:t>多个</w:t>
            </w:r>
            <w:r>
              <w:rPr>
                <w:rFonts w:hint="eastAsia"/>
                <w:sz w:val="24"/>
              </w:rPr>
              <w:t>ADC</w:t>
            </w:r>
            <w:r>
              <w:rPr>
                <w:rFonts w:hint="eastAsia"/>
                <w:sz w:val="24"/>
              </w:rPr>
              <w:t>连接</w:t>
            </w:r>
            <w:r>
              <w:rPr>
                <w:sz w:val="24"/>
              </w:rPr>
              <w:t>到</w:t>
            </w:r>
            <w:r>
              <w:rPr>
                <w:rFonts w:hint="eastAsia"/>
                <w:sz w:val="24"/>
              </w:rPr>
              <w:t>单个</w:t>
            </w:r>
            <w:r>
              <w:rPr>
                <w:sz w:val="24"/>
              </w:rPr>
              <w:t>串行接口上</w:t>
            </w:r>
            <w:r>
              <w:rPr>
                <w:rFonts w:hint="eastAsia"/>
                <w:sz w:val="24"/>
              </w:rPr>
              <w:t>。</w:t>
            </w:r>
            <w:r>
              <w:rPr>
                <w:rFonts w:hint="eastAsia"/>
                <w:sz w:val="24"/>
              </w:rPr>
              <w:t>AD</w:t>
            </w:r>
            <w:r>
              <w:rPr>
                <w:sz w:val="24"/>
              </w:rPr>
              <w:t>7656</w:t>
            </w:r>
            <w:r>
              <w:rPr>
                <w:rFonts w:hint="eastAsia"/>
                <w:sz w:val="24"/>
              </w:rPr>
              <w:t>的</w:t>
            </w:r>
            <w:r>
              <w:rPr>
                <w:sz w:val="24"/>
              </w:rPr>
              <w:t>模数转换精度</w:t>
            </w:r>
            <w:r>
              <w:rPr>
                <w:rFonts w:hint="eastAsia"/>
                <w:sz w:val="24"/>
              </w:rPr>
              <w:t>通过</w:t>
            </w:r>
            <w:r>
              <w:rPr>
                <w:rFonts w:hint="eastAsia"/>
                <w:sz w:val="24"/>
              </w:rPr>
              <w:t>CON</w:t>
            </w:r>
            <w:r>
              <w:rPr>
                <w:sz w:val="24"/>
              </w:rPr>
              <w:t>VST</w:t>
            </w:r>
            <w:r>
              <w:rPr>
                <w:rFonts w:hint="eastAsia"/>
                <w:sz w:val="24"/>
              </w:rPr>
              <w:t>信号</w:t>
            </w:r>
            <w:r>
              <w:rPr>
                <w:sz w:val="24"/>
              </w:rPr>
              <w:t>和</w:t>
            </w:r>
            <w:r>
              <w:rPr>
                <w:rFonts w:hint="eastAsia"/>
                <w:sz w:val="24"/>
              </w:rPr>
              <w:t>一个</w:t>
            </w:r>
            <w:r>
              <w:rPr>
                <w:sz w:val="24"/>
              </w:rPr>
              <w:t>内部晶振控制</w:t>
            </w:r>
            <w:r>
              <w:rPr>
                <w:rFonts w:hint="eastAsia"/>
                <w:sz w:val="24"/>
              </w:rPr>
              <w:t>。三个</w:t>
            </w:r>
            <w:r>
              <w:rPr>
                <w:sz w:val="24"/>
              </w:rPr>
              <w:t>CONVST</w:t>
            </w:r>
            <w:r>
              <w:rPr>
                <w:rFonts w:hint="eastAsia"/>
                <w:sz w:val="24"/>
              </w:rPr>
              <w:t>（</w:t>
            </w:r>
            <w:r>
              <w:rPr>
                <w:sz w:val="24"/>
              </w:rPr>
              <w:t>CONVSTA</w:t>
            </w:r>
            <w:r>
              <w:rPr>
                <w:rFonts w:hint="eastAsia"/>
                <w:sz w:val="24"/>
              </w:rPr>
              <w:t>、</w:t>
            </w:r>
            <w:r>
              <w:rPr>
                <w:sz w:val="24"/>
              </w:rPr>
              <w:t>CONVSTB</w:t>
            </w:r>
            <w:r>
              <w:rPr>
                <w:rFonts w:hint="eastAsia"/>
                <w:sz w:val="24"/>
              </w:rPr>
              <w:t>、</w:t>
            </w:r>
            <w:r>
              <w:rPr>
                <w:sz w:val="24"/>
              </w:rPr>
              <w:t>CONVSTC</w:t>
            </w:r>
            <w:r>
              <w:rPr>
                <w:sz w:val="24"/>
              </w:rPr>
              <w:t>）</w:t>
            </w:r>
            <w:r>
              <w:rPr>
                <w:rFonts w:hint="eastAsia"/>
                <w:sz w:val="24"/>
              </w:rPr>
              <w:t>允许</w:t>
            </w:r>
            <w:r>
              <w:rPr>
                <w:rFonts w:hint="eastAsia"/>
                <w:sz w:val="24"/>
              </w:rPr>
              <w:t>3</w:t>
            </w:r>
            <w:r>
              <w:rPr>
                <w:rFonts w:hint="eastAsia"/>
                <w:sz w:val="24"/>
              </w:rPr>
              <w:t>对</w:t>
            </w:r>
            <w:r>
              <w:rPr>
                <w:rFonts w:hint="eastAsia"/>
                <w:sz w:val="24"/>
              </w:rPr>
              <w:t>ADC</w:t>
            </w:r>
            <w:r>
              <w:rPr>
                <w:sz w:val="24"/>
              </w:rPr>
              <w:t>独立</w:t>
            </w:r>
            <w:r>
              <w:rPr>
                <w:rFonts w:hint="eastAsia"/>
                <w:sz w:val="24"/>
              </w:rPr>
              <w:t>、</w:t>
            </w:r>
            <w:r>
              <w:rPr>
                <w:sz w:val="24"/>
              </w:rPr>
              <w:t>连续的数字采样</w:t>
            </w:r>
            <w:r>
              <w:rPr>
                <w:rFonts w:hint="eastAsia"/>
                <w:sz w:val="24"/>
              </w:rPr>
              <w:t>。此系统中，</w:t>
            </w:r>
            <w:r>
              <w:rPr>
                <w:sz w:val="24"/>
              </w:rPr>
              <w:t>AD7656</w:t>
            </w:r>
            <w:r>
              <w:rPr>
                <w:rFonts w:hint="eastAsia"/>
                <w:sz w:val="24"/>
              </w:rPr>
              <w:t>与</w:t>
            </w:r>
            <w:r>
              <w:rPr>
                <w:sz w:val="24"/>
              </w:rPr>
              <w:t>MCU</w:t>
            </w:r>
            <w:r>
              <w:rPr>
                <w:rFonts w:hint="eastAsia"/>
                <w:sz w:val="24"/>
              </w:rPr>
              <w:t>的</w:t>
            </w:r>
            <w:r>
              <w:rPr>
                <w:sz w:val="24"/>
              </w:rPr>
              <w:t>通信将采用并</w:t>
            </w:r>
            <w:r>
              <w:rPr>
                <w:rFonts w:hint="eastAsia"/>
                <w:sz w:val="24"/>
              </w:rPr>
              <w:t>行</w:t>
            </w:r>
            <w:r>
              <w:rPr>
                <w:sz w:val="24"/>
              </w:rPr>
              <w:t>传输方式</w:t>
            </w:r>
            <w:r>
              <w:rPr>
                <w:rFonts w:hint="eastAsia"/>
                <w:sz w:val="24"/>
              </w:rPr>
              <w:t>。</w:t>
            </w:r>
            <w:r>
              <w:rPr>
                <w:rFonts w:hint="eastAsia"/>
                <w:sz w:val="24"/>
              </w:rPr>
              <w:t>AD</w:t>
            </w:r>
            <w:r>
              <w:rPr>
                <w:sz w:val="24"/>
              </w:rPr>
              <w:t>7656</w:t>
            </w:r>
            <w:r>
              <w:rPr>
                <w:rFonts w:hint="eastAsia"/>
                <w:sz w:val="24"/>
              </w:rPr>
              <w:t>内部</w:t>
            </w:r>
            <w:r>
              <w:rPr>
                <w:sz w:val="24"/>
              </w:rPr>
              <w:t>集成</w:t>
            </w:r>
            <w:r>
              <w:rPr>
                <w:rFonts w:hint="eastAsia"/>
                <w:sz w:val="24"/>
              </w:rPr>
              <w:t>了</w:t>
            </w:r>
            <w:r>
              <w:rPr>
                <w:rFonts w:hint="eastAsia"/>
                <w:sz w:val="24"/>
              </w:rPr>
              <w:t>6</w:t>
            </w:r>
            <w:r>
              <w:rPr>
                <w:rFonts w:hint="eastAsia"/>
                <w:sz w:val="24"/>
              </w:rPr>
              <w:t>个独立</w:t>
            </w:r>
            <w:r>
              <w:rPr>
                <w:sz w:val="24"/>
              </w:rPr>
              <w:t>的</w:t>
            </w:r>
            <w:r>
              <w:rPr>
                <w:sz w:val="24"/>
              </w:rPr>
              <w:t>ADC</w:t>
            </w:r>
            <w:r>
              <w:rPr>
                <w:rFonts w:hint="eastAsia"/>
                <w:sz w:val="24"/>
              </w:rPr>
              <w:t>模块，由</w:t>
            </w:r>
            <w:proofErr w:type="spellStart"/>
            <w:r>
              <w:rPr>
                <w:rFonts w:hint="eastAsia"/>
                <w:sz w:val="24"/>
              </w:rPr>
              <w:t>CON</w:t>
            </w:r>
            <w:r>
              <w:rPr>
                <w:sz w:val="24"/>
              </w:rPr>
              <w:t>VSTx</w:t>
            </w:r>
            <w:proofErr w:type="spellEnd"/>
            <w:r>
              <w:rPr>
                <w:rFonts w:hint="eastAsia"/>
                <w:sz w:val="24"/>
              </w:rPr>
              <w:t>引脚</w:t>
            </w:r>
            <w:r>
              <w:rPr>
                <w:sz w:val="24"/>
              </w:rPr>
              <w:t>信号</w:t>
            </w:r>
            <w:r>
              <w:rPr>
                <w:rFonts w:hint="eastAsia"/>
                <w:sz w:val="24"/>
              </w:rPr>
              <w:t>启动</w:t>
            </w:r>
            <w:r>
              <w:rPr>
                <w:sz w:val="24"/>
              </w:rPr>
              <w:t>转换同步采样。</w:t>
            </w:r>
            <w:r>
              <w:rPr>
                <w:rFonts w:hint="eastAsia"/>
                <w:sz w:val="24"/>
              </w:rPr>
              <w:t>CONVST</w:t>
            </w:r>
            <w:r>
              <w:rPr>
                <w:sz w:val="24"/>
              </w:rPr>
              <w:t>A</w:t>
            </w:r>
            <w:r>
              <w:rPr>
                <w:sz w:val="24"/>
              </w:rPr>
              <w:t>控制</w:t>
            </w:r>
            <w:r>
              <w:rPr>
                <w:rFonts w:hint="eastAsia"/>
                <w:sz w:val="24"/>
              </w:rPr>
              <w:t>V</w:t>
            </w:r>
            <w:r>
              <w:rPr>
                <w:sz w:val="24"/>
              </w:rPr>
              <w:t>1</w:t>
            </w:r>
            <w:r>
              <w:rPr>
                <w:rFonts w:hint="eastAsia"/>
                <w:sz w:val="24"/>
              </w:rPr>
              <w:t>和</w:t>
            </w:r>
            <w:r>
              <w:rPr>
                <w:sz w:val="24"/>
              </w:rPr>
              <w:t>V2</w:t>
            </w:r>
            <w:r>
              <w:rPr>
                <w:rFonts w:hint="eastAsia"/>
                <w:sz w:val="24"/>
              </w:rPr>
              <w:t>，</w:t>
            </w:r>
            <w:r>
              <w:rPr>
                <w:rFonts w:hint="eastAsia"/>
                <w:sz w:val="24"/>
              </w:rPr>
              <w:t>CONVST</w:t>
            </w:r>
            <w:r>
              <w:rPr>
                <w:sz w:val="24"/>
              </w:rPr>
              <w:t>B</w:t>
            </w:r>
            <w:r>
              <w:rPr>
                <w:sz w:val="24"/>
              </w:rPr>
              <w:t>控制</w:t>
            </w:r>
            <w:r>
              <w:rPr>
                <w:rFonts w:hint="eastAsia"/>
                <w:sz w:val="24"/>
              </w:rPr>
              <w:t>V</w:t>
            </w:r>
            <w:r>
              <w:rPr>
                <w:sz w:val="24"/>
              </w:rPr>
              <w:t>3</w:t>
            </w:r>
            <w:r>
              <w:rPr>
                <w:rFonts w:hint="eastAsia"/>
                <w:sz w:val="24"/>
              </w:rPr>
              <w:t>和</w:t>
            </w:r>
            <w:r>
              <w:rPr>
                <w:sz w:val="24"/>
              </w:rPr>
              <w:t>V4</w:t>
            </w:r>
            <w:r>
              <w:rPr>
                <w:rFonts w:hint="eastAsia"/>
                <w:sz w:val="24"/>
              </w:rPr>
              <w:t>，</w:t>
            </w:r>
            <w:r>
              <w:rPr>
                <w:rFonts w:hint="eastAsia"/>
                <w:sz w:val="24"/>
              </w:rPr>
              <w:t>CONVST</w:t>
            </w:r>
            <w:r>
              <w:rPr>
                <w:sz w:val="24"/>
              </w:rPr>
              <w:t>A</w:t>
            </w:r>
            <w:r>
              <w:rPr>
                <w:sz w:val="24"/>
              </w:rPr>
              <w:t>控制</w:t>
            </w:r>
            <w:r>
              <w:rPr>
                <w:rFonts w:hint="eastAsia"/>
                <w:sz w:val="24"/>
              </w:rPr>
              <w:t>V</w:t>
            </w:r>
            <w:r>
              <w:rPr>
                <w:sz w:val="24"/>
              </w:rPr>
              <w:t>5</w:t>
            </w:r>
            <w:r>
              <w:rPr>
                <w:rFonts w:hint="eastAsia"/>
                <w:sz w:val="24"/>
              </w:rPr>
              <w:t>和</w:t>
            </w:r>
            <w:r>
              <w:rPr>
                <w:sz w:val="24"/>
              </w:rPr>
              <w:t>V6</w:t>
            </w:r>
            <w:r>
              <w:rPr>
                <w:rFonts w:hint="eastAsia"/>
                <w:sz w:val="24"/>
              </w:rPr>
              <w:t>，</w:t>
            </w:r>
            <w:r>
              <w:rPr>
                <w:sz w:val="24"/>
              </w:rPr>
              <w:t>当三个引脚</w:t>
            </w:r>
            <w:r>
              <w:rPr>
                <w:rFonts w:hint="eastAsia"/>
                <w:sz w:val="24"/>
              </w:rPr>
              <w:t>连接</w:t>
            </w:r>
            <w:r>
              <w:rPr>
                <w:sz w:val="24"/>
              </w:rPr>
              <w:t>到一个控制信号时就可以实现同步采样。</w:t>
            </w:r>
            <w:r>
              <w:rPr>
                <w:rFonts w:hint="eastAsia"/>
                <w:sz w:val="24"/>
              </w:rPr>
              <w:t>新选</w:t>
            </w:r>
            <w:r>
              <w:rPr>
                <w:rFonts w:hint="eastAsia"/>
                <w:sz w:val="24"/>
              </w:rPr>
              <w:t>A/D</w:t>
            </w:r>
            <w:r>
              <w:rPr>
                <w:rFonts w:hint="eastAsia"/>
                <w:sz w:val="24"/>
              </w:rPr>
              <w:t>芯片完全满足本系统的技术要求。</w:t>
            </w:r>
          </w:p>
          <w:p w:rsidR="00000000" w:rsidRDefault="00884511">
            <w:pPr>
              <w:ind w:firstLine="420"/>
              <w:rPr>
                <w:rFonts w:hint="eastAsia"/>
                <w:sz w:val="24"/>
              </w:rPr>
            </w:pPr>
            <w:r>
              <w:rPr>
                <w:rFonts w:hint="eastAsia"/>
                <w:sz w:val="24"/>
              </w:rPr>
              <w:t>在</w:t>
            </w:r>
            <w:r>
              <w:rPr>
                <w:rFonts w:hint="eastAsia"/>
                <w:sz w:val="24"/>
              </w:rPr>
              <w:t>项目时间的过程中，很多技术问题是自己之前并没有碰到过的，所以在完成这个基于</w:t>
            </w:r>
            <w:r>
              <w:rPr>
                <w:rFonts w:hint="eastAsia"/>
                <w:sz w:val="24"/>
              </w:rPr>
              <w:t>STM32</w:t>
            </w:r>
            <w:r>
              <w:rPr>
                <w:rFonts w:hint="eastAsia"/>
                <w:sz w:val="24"/>
              </w:rPr>
              <w:t>单片机的赛车底盘数据采集系统的过程中，常常遇到一些抓狂的情况，好在通过查资料，阅读相关技术书籍，求助网络渠道等等，让我最后才能克服重重困难，完成这个赛车底盘数据采集系统。</w:t>
            </w:r>
          </w:p>
          <w:p w:rsidR="00000000" w:rsidRDefault="00884511">
            <w:pPr>
              <w:ind w:firstLineChars="250" w:firstLine="600"/>
              <w:rPr>
                <w:rFonts w:hint="eastAsia"/>
                <w:sz w:val="24"/>
              </w:rPr>
            </w:pPr>
            <w:r>
              <w:rPr>
                <w:rFonts w:hint="eastAsia"/>
                <w:sz w:val="24"/>
              </w:rPr>
              <w:t>下面，将会有一些在项目实施过程中克服困难后才完成的关于本赛车底盘数据采集系统的成果。</w:t>
            </w:r>
          </w:p>
          <w:p w:rsidR="00000000" w:rsidRDefault="00884511">
            <w:pPr>
              <w:ind w:firstLineChars="250" w:firstLine="600"/>
              <w:rPr>
                <w:rFonts w:ascii="宋体" w:hAnsi="宋体" w:hint="eastAsia"/>
                <w:sz w:val="24"/>
              </w:rPr>
            </w:pPr>
            <w:r>
              <w:rPr>
                <w:rFonts w:hint="eastAsia"/>
                <w:sz w:val="24"/>
              </w:rPr>
              <w:t>基于</w:t>
            </w:r>
            <w:r>
              <w:rPr>
                <w:rFonts w:hint="eastAsia"/>
                <w:sz w:val="24"/>
              </w:rPr>
              <w:t>STM32MCU</w:t>
            </w:r>
            <w:r>
              <w:rPr>
                <w:rFonts w:hint="eastAsia"/>
                <w:sz w:val="24"/>
              </w:rPr>
              <w:t>的赛车数据采集系统</w:t>
            </w:r>
            <w:r>
              <w:rPr>
                <w:rFonts w:ascii="宋体" w:hAnsi="宋体" w:hint="eastAsia"/>
                <w:sz w:val="24"/>
              </w:rPr>
              <w:t>特色：使用</w:t>
            </w:r>
            <w:r>
              <w:rPr>
                <w:rFonts w:ascii="宋体" w:hAnsi="宋体" w:hint="eastAsia"/>
                <w:sz w:val="24"/>
              </w:rPr>
              <w:t>STM32</w:t>
            </w:r>
            <w:r>
              <w:rPr>
                <w:rFonts w:ascii="宋体" w:hAnsi="宋体" w:hint="eastAsia"/>
                <w:sz w:val="24"/>
              </w:rPr>
              <w:t>单片机实现对赛车底盘数据的采集，利用</w:t>
            </w:r>
            <w:r>
              <w:rPr>
                <w:rFonts w:ascii="宋体" w:hAnsi="宋体" w:hint="eastAsia"/>
                <w:sz w:val="24"/>
              </w:rPr>
              <w:t>ADC</w:t>
            </w:r>
            <w:r>
              <w:rPr>
                <w:rFonts w:ascii="宋体" w:hAnsi="宋体" w:hint="eastAsia"/>
                <w:sz w:val="24"/>
              </w:rPr>
              <w:t>转换器和脉冲计数器将数据存储，并且通过</w:t>
            </w:r>
            <w:r>
              <w:rPr>
                <w:rFonts w:ascii="宋体" w:hAnsi="宋体" w:hint="eastAsia"/>
                <w:sz w:val="24"/>
              </w:rPr>
              <w:t>FATFS</w:t>
            </w:r>
            <w:r>
              <w:rPr>
                <w:rFonts w:ascii="宋体" w:hAnsi="宋体" w:hint="eastAsia"/>
                <w:sz w:val="24"/>
              </w:rPr>
              <w:t>开源文件系统实现以文本</w:t>
            </w:r>
            <w:r>
              <w:rPr>
                <w:rFonts w:ascii="宋体" w:hAnsi="宋体" w:hint="eastAsia"/>
                <w:sz w:val="24"/>
              </w:rPr>
              <w:t>的形式存储于</w:t>
            </w:r>
            <w:r>
              <w:rPr>
                <w:rFonts w:ascii="宋体" w:hAnsi="宋体" w:hint="eastAsia"/>
                <w:sz w:val="24"/>
              </w:rPr>
              <w:t>SD</w:t>
            </w:r>
            <w:r>
              <w:rPr>
                <w:rFonts w:ascii="宋体" w:hAnsi="宋体" w:hint="eastAsia"/>
                <w:sz w:val="24"/>
              </w:rPr>
              <w:t>卡，这样计算机可以直接从</w:t>
            </w:r>
            <w:r>
              <w:rPr>
                <w:rFonts w:ascii="宋体" w:hAnsi="宋体" w:hint="eastAsia"/>
                <w:sz w:val="24"/>
              </w:rPr>
              <w:t>SD</w:t>
            </w:r>
            <w:r>
              <w:rPr>
                <w:rFonts w:ascii="宋体" w:hAnsi="宋体" w:hint="eastAsia"/>
                <w:sz w:val="24"/>
              </w:rPr>
              <w:t>卡读出数据，更可以方便后期对数据处理以及之后系统升级基本不会出现障碍。</w:t>
            </w:r>
          </w:p>
          <w:p w:rsidR="00000000" w:rsidRDefault="00884511">
            <w:pPr>
              <w:ind w:firstLineChars="250" w:firstLine="600"/>
              <w:rPr>
                <w:rFonts w:ascii="宋体" w:hAnsi="宋体" w:hint="eastAsia"/>
                <w:sz w:val="24"/>
              </w:rPr>
            </w:pPr>
            <w:r>
              <w:rPr>
                <w:rFonts w:hint="eastAsia"/>
                <w:sz w:val="24"/>
              </w:rPr>
              <w:t>基于</w:t>
            </w:r>
            <w:r>
              <w:rPr>
                <w:rFonts w:hint="eastAsia"/>
                <w:sz w:val="24"/>
              </w:rPr>
              <w:t>STM32</w:t>
            </w:r>
            <w:r>
              <w:rPr>
                <w:rFonts w:hint="eastAsia"/>
                <w:sz w:val="24"/>
              </w:rPr>
              <w:t xml:space="preserve"> </w:t>
            </w:r>
            <w:r>
              <w:rPr>
                <w:rFonts w:hint="eastAsia"/>
                <w:sz w:val="24"/>
              </w:rPr>
              <w:t>MCU</w:t>
            </w:r>
            <w:r>
              <w:rPr>
                <w:rFonts w:hint="eastAsia"/>
                <w:sz w:val="24"/>
              </w:rPr>
              <w:t>的赛车数据采集系统的科学性与先进性叙述（与现有技术相比）：</w:t>
            </w:r>
            <w:r>
              <w:rPr>
                <w:rFonts w:ascii="宋体" w:hAnsi="宋体" w:hint="eastAsia"/>
                <w:sz w:val="24"/>
              </w:rPr>
              <w:t>首先，本系统选用的是</w:t>
            </w:r>
            <w:r>
              <w:rPr>
                <w:rFonts w:ascii="宋体" w:hAnsi="宋体" w:hint="eastAsia"/>
                <w:sz w:val="24"/>
              </w:rPr>
              <w:t>32</w:t>
            </w:r>
            <w:r>
              <w:rPr>
                <w:rFonts w:ascii="宋体" w:hAnsi="宋体" w:hint="eastAsia"/>
                <w:sz w:val="24"/>
              </w:rPr>
              <w:t>位微处理器，具有</w:t>
            </w:r>
            <w:r>
              <w:rPr>
                <w:rFonts w:ascii="宋体" w:hAnsi="宋体"/>
                <w:sz w:val="24"/>
              </w:rPr>
              <w:t>丰富的</w:t>
            </w:r>
            <w:r>
              <w:rPr>
                <w:rFonts w:ascii="宋体" w:hAnsi="宋体"/>
                <w:sz w:val="24"/>
              </w:rPr>
              <w:t>ADC</w:t>
            </w:r>
            <w:r>
              <w:rPr>
                <w:rFonts w:ascii="宋体" w:hAnsi="宋体"/>
                <w:sz w:val="24"/>
              </w:rPr>
              <w:t>和计数器资源，</w:t>
            </w:r>
            <w:r>
              <w:rPr>
                <w:rFonts w:ascii="宋体" w:hAnsi="宋体" w:hint="eastAsia"/>
                <w:sz w:val="24"/>
              </w:rPr>
              <w:t>同时</w:t>
            </w:r>
            <w:r>
              <w:rPr>
                <w:rFonts w:ascii="宋体" w:hAnsi="宋体"/>
                <w:sz w:val="24"/>
              </w:rPr>
              <w:t>具有</w:t>
            </w:r>
            <w:r>
              <w:rPr>
                <w:rFonts w:ascii="宋体" w:hAnsi="宋体"/>
                <w:sz w:val="24"/>
              </w:rPr>
              <w:t>DMA</w:t>
            </w:r>
            <w:r>
              <w:rPr>
                <w:rFonts w:ascii="宋体" w:hAnsi="宋体"/>
                <w:sz w:val="24"/>
              </w:rPr>
              <w:t>高速总线和</w:t>
            </w:r>
            <w:r>
              <w:rPr>
                <w:rFonts w:ascii="宋体" w:hAnsi="宋体"/>
                <w:sz w:val="24"/>
              </w:rPr>
              <w:t>SDIO</w:t>
            </w:r>
            <w:r>
              <w:rPr>
                <w:rFonts w:ascii="宋体" w:hAnsi="宋体" w:hint="eastAsia"/>
                <w:sz w:val="24"/>
              </w:rPr>
              <w:t>接口，相较于</w:t>
            </w:r>
            <w:r>
              <w:rPr>
                <w:rFonts w:ascii="宋体" w:hAnsi="宋体" w:hint="eastAsia"/>
                <w:sz w:val="24"/>
              </w:rPr>
              <w:t>51</w:t>
            </w:r>
            <w:r>
              <w:rPr>
                <w:rFonts w:ascii="宋体" w:hAnsi="宋体" w:hint="eastAsia"/>
                <w:sz w:val="24"/>
              </w:rPr>
              <w:t>系列单片机来说，大大提高了数据采集和传输的速度；其次，本系统采用的是</w:t>
            </w:r>
            <w:r>
              <w:rPr>
                <w:rFonts w:ascii="宋体" w:hAnsi="宋体" w:hint="eastAsia"/>
                <w:sz w:val="24"/>
              </w:rPr>
              <w:t>SD</w:t>
            </w:r>
            <w:r>
              <w:rPr>
                <w:rFonts w:ascii="宋体" w:hAnsi="宋体" w:hint="eastAsia"/>
                <w:sz w:val="24"/>
              </w:rPr>
              <w:t>卡存储数据的方式，系统的数据容量只取决于</w:t>
            </w:r>
            <w:r>
              <w:rPr>
                <w:rFonts w:ascii="宋体" w:hAnsi="宋体" w:hint="eastAsia"/>
                <w:sz w:val="24"/>
              </w:rPr>
              <w:t>SD</w:t>
            </w:r>
            <w:r>
              <w:rPr>
                <w:rFonts w:ascii="宋体" w:hAnsi="宋体" w:hint="eastAsia"/>
                <w:sz w:val="24"/>
              </w:rPr>
              <w:t>卡的容量，存储数据时可以省略数据的擦写清除步骤；第三，本系统</w:t>
            </w:r>
            <w:r>
              <w:rPr>
                <w:rFonts w:ascii="宋体" w:hAnsi="宋体"/>
                <w:sz w:val="24"/>
              </w:rPr>
              <w:t>具有</w:t>
            </w:r>
            <w:r>
              <w:rPr>
                <w:rFonts w:ascii="宋体" w:hAnsi="宋体" w:hint="eastAsia"/>
                <w:sz w:val="24"/>
              </w:rPr>
              <w:t>CAN</w:t>
            </w:r>
            <w:r>
              <w:rPr>
                <w:rFonts w:ascii="宋体" w:hAnsi="宋体"/>
                <w:sz w:val="24"/>
              </w:rPr>
              <w:t>总线模块，后期只</w:t>
            </w:r>
            <w:r>
              <w:rPr>
                <w:rFonts w:ascii="宋体" w:hAnsi="宋体"/>
                <w:sz w:val="24"/>
              </w:rPr>
              <w:t>要通过软件升级还可以实现与发动机控制模块的通信，</w:t>
            </w:r>
            <w:r>
              <w:rPr>
                <w:rFonts w:ascii="宋体" w:hAnsi="宋体" w:hint="eastAsia"/>
                <w:sz w:val="24"/>
              </w:rPr>
              <w:t>很容易就可以</w:t>
            </w:r>
            <w:r>
              <w:rPr>
                <w:rFonts w:ascii="宋体" w:hAnsi="宋体"/>
                <w:sz w:val="24"/>
              </w:rPr>
              <w:t>实现对发动机数据的采集</w:t>
            </w:r>
            <w:r>
              <w:rPr>
                <w:rFonts w:ascii="宋体" w:hAnsi="宋体" w:hint="eastAsia"/>
                <w:sz w:val="24"/>
              </w:rPr>
              <w:t>，而</w:t>
            </w:r>
            <w:r>
              <w:rPr>
                <w:rFonts w:ascii="宋体" w:hAnsi="宋体" w:hint="eastAsia"/>
                <w:sz w:val="24"/>
              </w:rPr>
              <w:t>51</w:t>
            </w:r>
            <w:r>
              <w:rPr>
                <w:rFonts w:ascii="宋体" w:hAnsi="宋体" w:hint="eastAsia"/>
                <w:sz w:val="24"/>
              </w:rPr>
              <w:t>或者其他系列单片机很难甚至不可能实现这些功能；另外，</w:t>
            </w:r>
            <w:r>
              <w:rPr>
                <w:rFonts w:ascii="宋体" w:hAnsi="宋体"/>
                <w:sz w:val="24"/>
              </w:rPr>
              <w:t>该单片机使用的是</w:t>
            </w:r>
            <w:r>
              <w:rPr>
                <w:rFonts w:ascii="宋体" w:hAnsi="宋体"/>
                <w:sz w:val="24"/>
              </w:rPr>
              <w:t>ARM Cortex-M3</w:t>
            </w:r>
            <w:r>
              <w:rPr>
                <w:rFonts w:ascii="宋体" w:hAnsi="宋体" w:hint="eastAsia"/>
                <w:sz w:val="24"/>
              </w:rPr>
              <w:t>内核</w:t>
            </w:r>
            <w:r>
              <w:rPr>
                <w:rFonts w:ascii="宋体" w:hAnsi="宋体"/>
                <w:sz w:val="24"/>
              </w:rPr>
              <w:t>，</w:t>
            </w:r>
            <w:r>
              <w:rPr>
                <w:rFonts w:ascii="宋体" w:hAnsi="宋体" w:hint="eastAsia"/>
                <w:sz w:val="24"/>
              </w:rPr>
              <w:t>为以后</w:t>
            </w:r>
            <w:r>
              <w:rPr>
                <w:rFonts w:ascii="宋体" w:hAnsi="宋体"/>
                <w:sz w:val="24"/>
              </w:rPr>
              <w:t>硬件升级到</w:t>
            </w:r>
            <w:r>
              <w:rPr>
                <w:rFonts w:ascii="宋体" w:hAnsi="宋体"/>
                <w:sz w:val="24"/>
              </w:rPr>
              <w:t>ARM Cortex-M4</w:t>
            </w:r>
            <w:r>
              <w:rPr>
                <w:rFonts w:ascii="宋体" w:hAnsi="宋体" w:hint="eastAsia"/>
                <w:sz w:val="24"/>
              </w:rPr>
              <w:t>内核</w:t>
            </w:r>
            <w:r>
              <w:rPr>
                <w:rFonts w:ascii="宋体" w:hAnsi="宋体"/>
                <w:sz w:val="24"/>
              </w:rPr>
              <w:t>的单片机提供了一定的便利</w:t>
            </w:r>
            <w:r>
              <w:rPr>
                <w:rFonts w:ascii="宋体" w:hAnsi="宋体" w:hint="eastAsia"/>
                <w:sz w:val="24"/>
              </w:rPr>
              <w:t>，提高了产品的寿命可持续性和更新可持续性，而不像其他同类产品那样出现只能在某种特定内核上应用开发而且不可更新的情况。</w:t>
            </w:r>
          </w:p>
          <w:p w:rsidR="00000000" w:rsidRDefault="00884511">
            <w:pPr>
              <w:ind w:firstLineChars="200" w:firstLine="480"/>
              <w:rPr>
                <w:rFonts w:ascii="宋体" w:hAnsi="宋体" w:hint="eastAsia"/>
                <w:sz w:val="24"/>
              </w:rPr>
            </w:pPr>
            <w:r>
              <w:rPr>
                <w:rFonts w:hint="eastAsia"/>
                <w:sz w:val="24"/>
              </w:rPr>
              <w:t>基于</w:t>
            </w:r>
            <w:r>
              <w:rPr>
                <w:rFonts w:hint="eastAsia"/>
                <w:sz w:val="24"/>
              </w:rPr>
              <w:t>STM32</w:t>
            </w:r>
            <w:r>
              <w:rPr>
                <w:rFonts w:hint="eastAsia"/>
                <w:sz w:val="24"/>
              </w:rPr>
              <w:t xml:space="preserve"> </w:t>
            </w:r>
            <w:r>
              <w:rPr>
                <w:rFonts w:hint="eastAsia"/>
                <w:sz w:val="24"/>
              </w:rPr>
              <w:t>MCU</w:t>
            </w:r>
            <w:r>
              <w:rPr>
                <w:rFonts w:hint="eastAsia"/>
                <w:sz w:val="24"/>
              </w:rPr>
              <w:t>的赛车数据采集系统</w:t>
            </w:r>
            <w:r>
              <w:rPr>
                <w:rFonts w:ascii="宋体" w:hAnsi="宋体" w:hint="eastAsia"/>
                <w:sz w:val="24"/>
              </w:rPr>
              <w:t>的创新思维：</w:t>
            </w:r>
          </w:p>
          <w:p w:rsidR="00000000" w:rsidRDefault="00884511">
            <w:pPr>
              <w:ind w:firstLineChars="200" w:firstLine="480"/>
              <w:jc w:val="left"/>
              <w:rPr>
                <w:rFonts w:ascii="宋体" w:hAnsi="宋体"/>
                <w:sz w:val="24"/>
              </w:rPr>
            </w:pPr>
            <w:r>
              <w:rPr>
                <w:rFonts w:ascii="宋体" w:hAnsi="宋体" w:hint="eastAsia"/>
                <w:sz w:val="24"/>
              </w:rPr>
              <w:t>1.</w:t>
            </w:r>
            <w:r>
              <w:rPr>
                <w:rFonts w:ascii="宋体" w:hAnsi="宋体" w:hint="eastAsia"/>
                <w:sz w:val="24"/>
              </w:rPr>
              <w:t>使用</w:t>
            </w:r>
            <w:r>
              <w:rPr>
                <w:rFonts w:ascii="宋体" w:hAnsi="宋体"/>
                <w:sz w:val="24"/>
              </w:rPr>
              <w:t>stm32</w:t>
            </w:r>
            <w:r>
              <w:rPr>
                <w:rFonts w:ascii="宋体" w:hAnsi="宋体" w:hint="eastAsia"/>
                <w:sz w:val="24"/>
              </w:rPr>
              <w:t>的</w:t>
            </w:r>
            <w:r>
              <w:rPr>
                <w:rFonts w:ascii="宋体" w:hAnsi="宋体"/>
                <w:sz w:val="24"/>
              </w:rPr>
              <w:t>单片机</w:t>
            </w:r>
            <w:r>
              <w:rPr>
                <w:rFonts w:ascii="宋体" w:hAnsi="宋体" w:hint="eastAsia"/>
                <w:sz w:val="24"/>
              </w:rPr>
              <w:t>具有</w:t>
            </w:r>
            <w:r>
              <w:rPr>
                <w:rFonts w:ascii="宋体" w:hAnsi="宋体"/>
                <w:sz w:val="24"/>
              </w:rPr>
              <w:t>丰富的</w:t>
            </w:r>
            <w:r>
              <w:rPr>
                <w:rFonts w:ascii="宋体" w:hAnsi="宋体"/>
                <w:sz w:val="24"/>
              </w:rPr>
              <w:t>ADC</w:t>
            </w:r>
            <w:r>
              <w:rPr>
                <w:rFonts w:ascii="宋体" w:hAnsi="宋体"/>
                <w:sz w:val="24"/>
              </w:rPr>
              <w:t>和计数器资源，</w:t>
            </w:r>
            <w:r>
              <w:rPr>
                <w:rFonts w:ascii="宋体" w:hAnsi="宋体" w:hint="eastAsia"/>
                <w:sz w:val="24"/>
              </w:rPr>
              <w:t>同时</w:t>
            </w:r>
            <w:r>
              <w:rPr>
                <w:rFonts w:ascii="宋体" w:hAnsi="宋体"/>
                <w:sz w:val="24"/>
              </w:rPr>
              <w:t>具有</w:t>
            </w:r>
            <w:r>
              <w:rPr>
                <w:rFonts w:ascii="宋体" w:hAnsi="宋体"/>
                <w:sz w:val="24"/>
              </w:rPr>
              <w:t>DMA</w:t>
            </w:r>
            <w:r>
              <w:rPr>
                <w:rFonts w:ascii="宋体" w:hAnsi="宋体"/>
                <w:sz w:val="24"/>
              </w:rPr>
              <w:t>高速总线和</w:t>
            </w:r>
            <w:r>
              <w:rPr>
                <w:rFonts w:ascii="宋体" w:hAnsi="宋体"/>
                <w:sz w:val="24"/>
              </w:rPr>
              <w:t>SDIO</w:t>
            </w:r>
            <w:r>
              <w:rPr>
                <w:rFonts w:ascii="宋体" w:hAnsi="宋体" w:hint="eastAsia"/>
                <w:sz w:val="24"/>
              </w:rPr>
              <w:t>接口</w:t>
            </w:r>
            <w:r>
              <w:rPr>
                <w:rFonts w:ascii="宋体" w:hAnsi="宋体"/>
                <w:sz w:val="24"/>
              </w:rPr>
              <w:t>，方便</w:t>
            </w:r>
            <w:r>
              <w:rPr>
                <w:rFonts w:ascii="宋体" w:hAnsi="宋体" w:hint="eastAsia"/>
                <w:sz w:val="24"/>
              </w:rPr>
              <w:t>大数据</w:t>
            </w:r>
            <w:r>
              <w:rPr>
                <w:rFonts w:ascii="宋体" w:hAnsi="宋体"/>
                <w:sz w:val="24"/>
              </w:rPr>
              <w:t>的传输和</w:t>
            </w:r>
            <w:r>
              <w:rPr>
                <w:rFonts w:ascii="宋体" w:hAnsi="宋体" w:hint="eastAsia"/>
                <w:sz w:val="24"/>
              </w:rPr>
              <w:t>存储。</w:t>
            </w:r>
          </w:p>
          <w:p w:rsidR="00000000" w:rsidRDefault="00884511">
            <w:pPr>
              <w:ind w:firstLineChars="200" w:firstLine="480"/>
              <w:jc w:val="left"/>
              <w:rPr>
                <w:rFonts w:ascii="宋体" w:hAnsi="宋体" w:hint="eastAsia"/>
                <w:sz w:val="24"/>
              </w:rPr>
            </w:pPr>
            <w:r>
              <w:rPr>
                <w:rFonts w:ascii="宋体" w:hAnsi="宋体" w:hint="eastAsia"/>
                <w:sz w:val="24"/>
              </w:rPr>
              <w:t>2.</w:t>
            </w:r>
            <w:r>
              <w:rPr>
                <w:rFonts w:ascii="宋体" w:hAnsi="宋体"/>
                <w:sz w:val="24"/>
              </w:rPr>
              <w:t>具有</w:t>
            </w:r>
            <w:r>
              <w:rPr>
                <w:rFonts w:ascii="宋体" w:hAnsi="宋体"/>
                <w:sz w:val="24"/>
              </w:rPr>
              <w:t>can</w:t>
            </w:r>
            <w:r>
              <w:rPr>
                <w:rFonts w:ascii="宋体" w:hAnsi="宋体"/>
                <w:sz w:val="24"/>
              </w:rPr>
              <w:t>总线模块，后期只要通过软件升级还可以实现与发动机控制模块的通信，实现对发动机数据的采集</w:t>
            </w:r>
            <w:r>
              <w:rPr>
                <w:rFonts w:ascii="宋体" w:hAnsi="宋体" w:hint="eastAsia"/>
                <w:sz w:val="24"/>
              </w:rPr>
              <w:t>。</w:t>
            </w:r>
          </w:p>
          <w:p w:rsidR="00000000" w:rsidRDefault="00884511">
            <w:pPr>
              <w:ind w:firstLineChars="200" w:firstLine="480"/>
              <w:jc w:val="left"/>
              <w:rPr>
                <w:rFonts w:ascii="宋体" w:hAnsi="宋体" w:hint="eastAsia"/>
                <w:sz w:val="24"/>
              </w:rPr>
            </w:pPr>
            <w:r>
              <w:rPr>
                <w:rFonts w:ascii="宋体" w:hAnsi="宋体" w:hint="eastAsia"/>
                <w:sz w:val="24"/>
              </w:rPr>
              <w:t>3.</w:t>
            </w:r>
            <w:r>
              <w:rPr>
                <w:rFonts w:ascii="宋体" w:hAnsi="宋体"/>
                <w:sz w:val="24"/>
              </w:rPr>
              <w:t>该单片机使用的是</w:t>
            </w:r>
            <w:r>
              <w:rPr>
                <w:rFonts w:ascii="宋体" w:hAnsi="宋体"/>
                <w:sz w:val="24"/>
              </w:rPr>
              <w:t>ARM Cortex-M3</w:t>
            </w:r>
            <w:r>
              <w:rPr>
                <w:rFonts w:ascii="宋体" w:hAnsi="宋体" w:hint="eastAsia"/>
                <w:sz w:val="24"/>
              </w:rPr>
              <w:t>内核</w:t>
            </w:r>
            <w:r>
              <w:rPr>
                <w:rFonts w:ascii="宋体" w:hAnsi="宋体"/>
                <w:sz w:val="24"/>
              </w:rPr>
              <w:t>，</w:t>
            </w:r>
            <w:r>
              <w:rPr>
                <w:rFonts w:ascii="宋体" w:hAnsi="宋体" w:hint="eastAsia"/>
                <w:sz w:val="24"/>
              </w:rPr>
              <w:t>为以后</w:t>
            </w:r>
            <w:r>
              <w:rPr>
                <w:rFonts w:ascii="宋体" w:hAnsi="宋体"/>
                <w:sz w:val="24"/>
              </w:rPr>
              <w:t>硬件升级到</w:t>
            </w:r>
            <w:r>
              <w:rPr>
                <w:rFonts w:ascii="宋体" w:hAnsi="宋体"/>
                <w:sz w:val="24"/>
              </w:rPr>
              <w:t>ARM Cortex-M4</w:t>
            </w:r>
            <w:r>
              <w:rPr>
                <w:rFonts w:ascii="宋体" w:hAnsi="宋体" w:hint="eastAsia"/>
                <w:sz w:val="24"/>
              </w:rPr>
              <w:t>内核</w:t>
            </w:r>
            <w:r>
              <w:rPr>
                <w:rFonts w:ascii="宋体" w:hAnsi="宋体"/>
                <w:sz w:val="24"/>
              </w:rPr>
              <w:t>的单片机提供了一定的便利</w:t>
            </w:r>
            <w:r>
              <w:rPr>
                <w:rFonts w:ascii="宋体" w:hAnsi="宋体" w:hint="eastAsia"/>
                <w:sz w:val="24"/>
              </w:rPr>
              <w:t>。</w:t>
            </w:r>
          </w:p>
          <w:p w:rsidR="00000000" w:rsidRDefault="00884511">
            <w:pPr>
              <w:ind w:firstLineChars="200" w:firstLine="480"/>
              <w:jc w:val="left"/>
              <w:rPr>
                <w:rFonts w:ascii="宋体" w:hAnsi="宋体"/>
                <w:sz w:val="24"/>
              </w:rPr>
            </w:pPr>
            <w:r>
              <w:rPr>
                <w:rFonts w:ascii="宋体" w:hAnsi="宋体" w:hint="eastAsia"/>
                <w:sz w:val="24"/>
              </w:rPr>
              <w:lastRenderedPageBreak/>
              <w:t>4.</w:t>
            </w:r>
            <w:r>
              <w:rPr>
                <w:rFonts w:ascii="宋体" w:hAnsi="宋体"/>
                <w:sz w:val="24"/>
              </w:rPr>
              <w:t>运用</w:t>
            </w:r>
            <w:r>
              <w:rPr>
                <w:rFonts w:ascii="宋体" w:hAnsi="宋体"/>
                <w:sz w:val="24"/>
              </w:rPr>
              <w:t>FATFS</w:t>
            </w:r>
            <w:r>
              <w:rPr>
                <w:rFonts w:ascii="宋体" w:hAnsi="宋体"/>
                <w:sz w:val="24"/>
              </w:rPr>
              <w:t>文件系统轻松实现存储数据在计算机的读取和处理，</w:t>
            </w:r>
            <w:r>
              <w:rPr>
                <w:rFonts w:ascii="宋体" w:hAnsi="宋体" w:hint="eastAsia"/>
                <w:sz w:val="24"/>
              </w:rPr>
              <w:t>减少</w:t>
            </w:r>
            <w:r>
              <w:rPr>
                <w:rFonts w:ascii="宋体" w:hAnsi="宋体"/>
                <w:sz w:val="24"/>
              </w:rPr>
              <w:t>其他中间环节</w:t>
            </w:r>
            <w:r>
              <w:rPr>
                <w:rFonts w:ascii="宋体" w:hAnsi="宋体" w:hint="eastAsia"/>
                <w:sz w:val="24"/>
              </w:rPr>
              <w:t>。</w:t>
            </w:r>
          </w:p>
          <w:p w:rsidR="00000000" w:rsidRDefault="00884511">
            <w:pPr>
              <w:ind w:firstLineChars="200" w:firstLine="480"/>
              <w:rPr>
                <w:rFonts w:ascii="宋体" w:hAnsi="宋体" w:hint="eastAsia"/>
                <w:sz w:val="24"/>
              </w:rPr>
            </w:pPr>
            <w:r>
              <w:rPr>
                <w:rFonts w:ascii="宋体" w:hAnsi="宋体" w:hint="eastAsia"/>
                <w:sz w:val="24"/>
              </w:rPr>
              <w:t>5.</w:t>
            </w:r>
            <w:r>
              <w:rPr>
                <w:rFonts w:ascii="宋体" w:hAnsi="宋体"/>
                <w:sz w:val="24"/>
              </w:rPr>
              <w:t>该系统采集到的数据经过处理后还可以够驾驶者参考，包括驾驶者的驾驶习惯等都能从</w:t>
            </w:r>
            <w:r>
              <w:rPr>
                <w:rFonts w:ascii="宋体" w:hAnsi="宋体" w:hint="eastAsia"/>
                <w:sz w:val="24"/>
              </w:rPr>
              <w:t>数据</w:t>
            </w:r>
            <w:r>
              <w:rPr>
                <w:rFonts w:ascii="宋体" w:hAnsi="宋体"/>
                <w:sz w:val="24"/>
              </w:rPr>
              <w:t>中反映出来</w:t>
            </w:r>
            <w:r>
              <w:rPr>
                <w:rFonts w:ascii="宋体" w:hAnsi="宋体" w:hint="eastAsia"/>
                <w:sz w:val="24"/>
              </w:rPr>
              <w:t>，同时</w:t>
            </w:r>
            <w:r>
              <w:rPr>
                <w:rFonts w:ascii="宋体" w:hAnsi="宋体"/>
                <w:sz w:val="24"/>
              </w:rPr>
              <w:t>也可以</w:t>
            </w:r>
            <w:r>
              <w:rPr>
                <w:rFonts w:ascii="宋体" w:hAnsi="宋体" w:hint="eastAsia"/>
                <w:sz w:val="24"/>
              </w:rPr>
              <w:t>反映</w:t>
            </w:r>
            <w:r>
              <w:rPr>
                <w:rFonts w:ascii="宋体" w:hAnsi="宋体"/>
                <w:sz w:val="24"/>
              </w:rPr>
              <w:t>出车辆的操控性能，以此可以根据不同驾驶员的驾驶习</w:t>
            </w:r>
            <w:r>
              <w:rPr>
                <w:rFonts w:ascii="宋体" w:hAnsi="宋体"/>
                <w:sz w:val="24"/>
              </w:rPr>
              <w:t>惯调教不同的底盘数据，</w:t>
            </w:r>
            <w:r>
              <w:rPr>
                <w:rFonts w:ascii="宋体" w:hAnsi="宋体" w:hint="eastAsia"/>
                <w:sz w:val="24"/>
              </w:rPr>
              <w:t>对于</w:t>
            </w:r>
            <w:r>
              <w:rPr>
                <w:rFonts w:ascii="宋体" w:hAnsi="宋体"/>
                <w:sz w:val="24"/>
              </w:rPr>
              <w:t>赛车竞赛可以说是如虎添翼</w:t>
            </w:r>
            <w:r>
              <w:rPr>
                <w:rFonts w:ascii="宋体" w:hAnsi="宋体" w:hint="eastAsia"/>
                <w:sz w:val="24"/>
              </w:rPr>
              <w:t>。</w:t>
            </w:r>
          </w:p>
          <w:p w:rsidR="00000000" w:rsidRDefault="00884511">
            <w:pPr>
              <w:ind w:firstLineChars="200" w:firstLine="480"/>
              <w:rPr>
                <w:rFonts w:hint="eastAsia"/>
                <w:sz w:val="24"/>
              </w:rPr>
            </w:pPr>
            <w:r>
              <w:rPr>
                <w:rFonts w:ascii="宋体" w:hAnsi="宋体" w:hint="eastAsia"/>
                <w:sz w:val="24"/>
              </w:rPr>
              <w:t>最后，当项目的样机做出来之后，我们将其</w:t>
            </w:r>
            <w:r>
              <w:rPr>
                <w:sz w:val="24"/>
              </w:rPr>
              <w:t>安装在</w:t>
            </w:r>
            <w:r>
              <w:rPr>
                <w:rFonts w:hint="eastAsia"/>
                <w:sz w:val="24"/>
              </w:rPr>
              <w:t>“</w:t>
            </w:r>
            <w:r>
              <w:rPr>
                <w:rFonts w:hint="eastAsia"/>
                <w:sz w:val="24"/>
              </w:rPr>
              <w:t>FSAE-</w:t>
            </w:r>
            <w:r>
              <w:rPr>
                <w:rFonts w:hint="eastAsia"/>
                <w:sz w:val="24"/>
              </w:rPr>
              <w:t>华汽车队”</w:t>
            </w:r>
            <w:r>
              <w:rPr>
                <w:rFonts w:hint="eastAsia"/>
                <w:sz w:val="24"/>
              </w:rPr>
              <w:t>2014</w:t>
            </w:r>
            <w:r>
              <w:rPr>
                <w:rFonts w:hint="eastAsia"/>
                <w:sz w:val="24"/>
              </w:rPr>
              <w:t>年</w:t>
            </w:r>
            <w:r>
              <w:rPr>
                <w:sz w:val="24"/>
              </w:rPr>
              <w:t>赛车</w:t>
            </w:r>
            <w:r>
              <w:rPr>
                <w:rFonts w:hint="eastAsia"/>
                <w:sz w:val="24"/>
              </w:rPr>
              <w:t>Ambition-3</w:t>
            </w:r>
            <w:r>
              <w:rPr>
                <w:sz w:val="24"/>
              </w:rPr>
              <w:t>上进行测试</w:t>
            </w:r>
            <w:r>
              <w:rPr>
                <w:rFonts w:ascii="宋体" w:hAnsi="宋体" w:hint="eastAsia"/>
                <w:sz w:val="24"/>
              </w:rPr>
              <w:t>,</w:t>
            </w:r>
            <w:r>
              <w:rPr>
                <w:rFonts w:ascii="宋体" w:hAnsi="宋体" w:hint="eastAsia"/>
                <w:sz w:val="24"/>
              </w:rPr>
              <w:t>并且</w:t>
            </w:r>
            <w:r>
              <w:rPr>
                <w:rFonts w:hint="eastAsia"/>
                <w:sz w:val="24"/>
              </w:rPr>
              <w:t>实现</w:t>
            </w:r>
            <w:r>
              <w:rPr>
                <w:sz w:val="24"/>
              </w:rPr>
              <w:t>对底盘数据的采集</w:t>
            </w:r>
            <w:r>
              <w:rPr>
                <w:rFonts w:hint="eastAsia"/>
                <w:sz w:val="24"/>
              </w:rPr>
              <w:t>和</w:t>
            </w:r>
            <w:r>
              <w:rPr>
                <w:sz w:val="24"/>
              </w:rPr>
              <w:t>存储</w:t>
            </w:r>
            <w:r>
              <w:rPr>
                <w:rFonts w:hint="eastAsia"/>
                <w:sz w:val="24"/>
              </w:rPr>
              <w:t>。</w:t>
            </w:r>
          </w:p>
          <w:p w:rsidR="00000000" w:rsidRDefault="00884511">
            <w:pPr>
              <w:ind w:firstLineChars="200" w:firstLine="480"/>
              <w:rPr>
                <w:rFonts w:ascii="宋体" w:hAnsi="宋体"/>
                <w:sz w:val="24"/>
              </w:rPr>
            </w:pPr>
            <w:r>
              <w:rPr>
                <w:rFonts w:hint="eastAsia"/>
                <w:sz w:val="24"/>
              </w:rPr>
              <w:t>完成项目的路上，我们团队团结一致，克服了很多困难艰辛，沮丧过，也流过数不尽的汗水，但正因为年轻，年轻总是要留下点东西的，这将是我们成长路上最宝贵的财富。</w:t>
            </w:r>
          </w:p>
          <w:p w:rsidR="00000000" w:rsidRDefault="00884511">
            <w:pPr>
              <w:spacing w:line="360" w:lineRule="auto"/>
              <w:rPr>
                <w:rFonts w:hint="eastAsia"/>
                <w:sz w:val="24"/>
              </w:rPr>
            </w:pPr>
          </w:p>
          <w:p w:rsidR="00000000" w:rsidRDefault="00884511">
            <w:pPr>
              <w:spacing w:line="360" w:lineRule="auto"/>
              <w:rPr>
                <w:rFonts w:hint="eastAsia"/>
              </w:rPr>
            </w:pPr>
          </w:p>
        </w:tc>
      </w:tr>
      <w:tr w:rsidR="00000000">
        <w:trPr>
          <w:trHeight w:val="2640"/>
        </w:trPr>
        <w:tc>
          <w:tcPr>
            <w:tcW w:w="9286" w:type="dxa"/>
            <w:gridSpan w:val="2"/>
          </w:tcPr>
          <w:p w:rsidR="00000000" w:rsidRDefault="00884511">
            <w:pPr>
              <w:spacing w:line="360" w:lineRule="auto"/>
              <w:rPr>
                <w:rFonts w:hint="eastAsia"/>
                <w:b/>
                <w:sz w:val="24"/>
              </w:rPr>
            </w:pPr>
            <w:r>
              <w:rPr>
                <w:rFonts w:hint="eastAsia"/>
                <w:b/>
                <w:sz w:val="24"/>
              </w:rPr>
              <w:lastRenderedPageBreak/>
              <w:t>五、项目实施过程中存在的问题和建议：</w:t>
            </w:r>
          </w:p>
          <w:p w:rsidR="00000000" w:rsidRDefault="00884511">
            <w:pPr>
              <w:spacing w:line="360" w:lineRule="auto"/>
              <w:ind w:firstLine="465"/>
              <w:rPr>
                <w:rFonts w:hint="eastAsia"/>
                <w:sz w:val="24"/>
              </w:rPr>
            </w:pPr>
            <w:r>
              <w:rPr>
                <w:rFonts w:hint="eastAsia"/>
                <w:sz w:val="24"/>
              </w:rPr>
              <w:t>问题：</w:t>
            </w:r>
            <w:r>
              <w:rPr>
                <w:rFonts w:hint="eastAsia"/>
                <w:sz w:val="24"/>
              </w:rPr>
              <w:t>1.</w:t>
            </w:r>
            <w:r>
              <w:rPr>
                <w:rFonts w:hint="eastAsia"/>
                <w:sz w:val="24"/>
              </w:rPr>
              <w:t>系统偶尔会出现不稳定的现象；</w:t>
            </w:r>
          </w:p>
          <w:p w:rsidR="00000000" w:rsidRDefault="00884511">
            <w:pPr>
              <w:spacing w:line="360" w:lineRule="auto"/>
              <w:ind w:firstLine="465"/>
              <w:rPr>
                <w:rFonts w:hint="eastAsia"/>
                <w:sz w:val="24"/>
              </w:rPr>
            </w:pPr>
            <w:r>
              <w:rPr>
                <w:rFonts w:hint="eastAsia"/>
                <w:sz w:val="24"/>
              </w:rPr>
              <w:t xml:space="preserve">       2.</w:t>
            </w:r>
            <w:r>
              <w:rPr>
                <w:rFonts w:hint="eastAsia"/>
                <w:sz w:val="24"/>
              </w:rPr>
              <w:t>数据读取要将</w:t>
            </w:r>
            <w:r>
              <w:rPr>
                <w:rFonts w:hint="eastAsia"/>
                <w:sz w:val="24"/>
              </w:rPr>
              <w:t>SD</w:t>
            </w:r>
            <w:r>
              <w:rPr>
                <w:rFonts w:hint="eastAsia"/>
                <w:sz w:val="24"/>
              </w:rPr>
              <w:t>卡取出插进电脑</w:t>
            </w:r>
            <w:r>
              <w:rPr>
                <w:rFonts w:hint="eastAsia"/>
                <w:sz w:val="24"/>
              </w:rPr>
              <w:t>USB</w:t>
            </w:r>
            <w:r>
              <w:rPr>
                <w:rFonts w:hint="eastAsia"/>
                <w:sz w:val="24"/>
              </w:rPr>
              <w:t>口，还不够方便；</w:t>
            </w:r>
          </w:p>
          <w:p w:rsidR="00000000" w:rsidRDefault="00884511">
            <w:pPr>
              <w:spacing w:line="360" w:lineRule="auto"/>
              <w:ind w:leftChars="250" w:left="1125" w:hangingChars="250" w:hanging="600"/>
              <w:rPr>
                <w:rFonts w:hint="eastAsia"/>
                <w:sz w:val="24"/>
              </w:rPr>
            </w:pPr>
            <w:r>
              <w:rPr>
                <w:rFonts w:hint="eastAsia"/>
                <w:sz w:val="24"/>
              </w:rPr>
              <w:t>建</w:t>
            </w:r>
            <w:r>
              <w:rPr>
                <w:rFonts w:hint="eastAsia"/>
                <w:sz w:val="24"/>
              </w:rPr>
              <w:t>议：</w:t>
            </w:r>
            <w:r>
              <w:rPr>
                <w:rFonts w:hint="eastAsia"/>
                <w:sz w:val="24"/>
              </w:rPr>
              <w:t xml:space="preserve"> 1.</w:t>
            </w:r>
            <w:r>
              <w:rPr>
                <w:rFonts w:hint="eastAsia"/>
                <w:sz w:val="24"/>
              </w:rPr>
              <w:t>可以在电路上对稳压滤波电路进行优化；</w:t>
            </w:r>
          </w:p>
          <w:p w:rsidR="00000000" w:rsidRDefault="00884511">
            <w:pPr>
              <w:spacing w:line="360" w:lineRule="auto"/>
              <w:ind w:leftChars="600" w:left="1380" w:hangingChars="50" w:hanging="120"/>
              <w:rPr>
                <w:rFonts w:hint="eastAsia"/>
                <w:sz w:val="24"/>
              </w:rPr>
            </w:pPr>
            <w:r>
              <w:rPr>
                <w:rFonts w:hint="eastAsia"/>
                <w:sz w:val="24"/>
              </w:rPr>
              <w:t>2.</w:t>
            </w:r>
            <w:r>
              <w:rPr>
                <w:rFonts w:hint="eastAsia"/>
                <w:sz w:val="24"/>
              </w:rPr>
              <w:t>可以通过添加一个</w:t>
            </w:r>
            <w:r w:rsidR="008C61DD">
              <w:rPr>
                <w:rFonts w:hint="eastAsia"/>
                <w:sz w:val="24"/>
              </w:rPr>
              <w:t>蓝牙模块作为</w:t>
            </w:r>
            <w:r>
              <w:rPr>
                <w:rFonts w:hint="eastAsia"/>
                <w:sz w:val="24"/>
              </w:rPr>
              <w:t>数据传输系统，将</w:t>
            </w:r>
            <w:r>
              <w:rPr>
                <w:rFonts w:hint="eastAsia"/>
                <w:sz w:val="24"/>
              </w:rPr>
              <w:t>SD</w:t>
            </w:r>
            <w:r>
              <w:rPr>
                <w:rFonts w:hint="eastAsia"/>
                <w:sz w:val="24"/>
              </w:rPr>
              <w:t>卡中的数据直接传输给</w:t>
            </w:r>
            <w:r w:rsidR="008C61DD">
              <w:rPr>
                <w:rFonts w:hint="eastAsia"/>
                <w:sz w:val="24"/>
              </w:rPr>
              <w:t>手机</w:t>
            </w:r>
            <w:r>
              <w:rPr>
                <w:rFonts w:hint="eastAsia"/>
                <w:sz w:val="24"/>
              </w:rPr>
              <w:t>。</w:t>
            </w:r>
          </w:p>
          <w:p w:rsidR="00000000" w:rsidRDefault="00884511">
            <w:pPr>
              <w:spacing w:line="360" w:lineRule="auto"/>
              <w:rPr>
                <w:rFonts w:hint="eastAsia"/>
                <w:b/>
                <w:sz w:val="24"/>
              </w:rPr>
            </w:pPr>
          </w:p>
          <w:p w:rsidR="00000000" w:rsidRDefault="00884511">
            <w:pPr>
              <w:spacing w:line="360" w:lineRule="auto"/>
              <w:rPr>
                <w:rFonts w:hint="eastAsia"/>
                <w:b/>
                <w:sz w:val="24"/>
              </w:rPr>
            </w:pPr>
          </w:p>
        </w:tc>
      </w:tr>
      <w:tr w:rsidR="00000000">
        <w:trPr>
          <w:trHeight w:val="3430"/>
        </w:trPr>
        <w:tc>
          <w:tcPr>
            <w:tcW w:w="9286" w:type="dxa"/>
            <w:gridSpan w:val="2"/>
            <w:vAlign w:val="center"/>
          </w:tcPr>
          <w:p w:rsidR="00000000" w:rsidRDefault="00884511">
            <w:pPr>
              <w:spacing w:line="360" w:lineRule="auto"/>
              <w:rPr>
                <w:b/>
                <w:sz w:val="24"/>
              </w:rPr>
            </w:pPr>
            <w:r>
              <w:rPr>
                <w:rFonts w:hint="eastAsia"/>
                <w:b/>
                <w:sz w:val="24"/>
              </w:rPr>
              <w:t>六、诚信承诺：</w:t>
            </w:r>
          </w:p>
          <w:p w:rsidR="00000000" w:rsidRDefault="00884511">
            <w:pPr>
              <w:spacing w:line="360" w:lineRule="auto"/>
              <w:ind w:firstLineChars="200" w:firstLine="480"/>
              <w:rPr>
                <w:rFonts w:hint="eastAsia"/>
                <w:sz w:val="24"/>
              </w:rPr>
            </w:pPr>
            <w:r>
              <w:rPr>
                <w:rFonts w:hint="eastAsia"/>
                <w:sz w:val="24"/>
              </w:rPr>
              <w:t>我承诺在</w:t>
            </w:r>
            <w:r>
              <w:rPr>
                <w:rFonts w:hint="eastAsia"/>
                <w:sz w:val="24"/>
              </w:rPr>
              <w:t>SRP</w:t>
            </w:r>
            <w:r>
              <w:rPr>
                <w:rFonts w:hint="eastAsia"/>
                <w:sz w:val="24"/>
              </w:rPr>
              <w:t>计划项目实施过程中遵守学校有关规定，恪守学术规范，本人在项目成果中除特别注明和引用外，均为本人观点，不存在剽窃、抄袭他人学术成果，伪造、篡改实验数据的情况。如有违规行为，我愿承担一切责任，接受学校的处理。</w:t>
            </w:r>
          </w:p>
          <w:p w:rsidR="00000000" w:rsidRDefault="00884511">
            <w:pPr>
              <w:spacing w:line="360" w:lineRule="auto"/>
              <w:ind w:firstLineChars="200" w:firstLine="480"/>
              <w:rPr>
                <w:rFonts w:hint="eastAsia"/>
                <w:sz w:val="24"/>
              </w:rPr>
            </w:pPr>
          </w:p>
          <w:p w:rsidR="00000000" w:rsidRDefault="00884511">
            <w:pPr>
              <w:spacing w:line="360" w:lineRule="auto"/>
              <w:ind w:firstLineChars="1790" w:firstLine="5032"/>
              <w:rPr>
                <w:rFonts w:hint="eastAsia"/>
                <w:b/>
                <w:sz w:val="28"/>
                <w:szCs w:val="28"/>
              </w:rPr>
            </w:pPr>
            <w:r>
              <w:rPr>
                <w:rFonts w:hint="eastAsia"/>
                <w:b/>
                <w:sz w:val="28"/>
                <w:szCs w:val="28"/>
              </w:rPr>
              <w:t>签字：</w:t>
            </w:r>
            <w:r>
              <w:rPr>
                <w:rFonts w:hint="eastAsia"/>
                <w:b/>
                <w:sz w:val="28"/>
                <w:szCs w:val="28"/>
              </w:rPr>
              <w:t xml:space="preserve">                                                          </w:t>
            </w:r>
          </w:p>
          <w:p w:rsidR="00000000" w:rsidRDefault="00884511">
            <w:pPr>
              <w:spacing w:line="360" w:lineRule="auto"/>
              <w:ind w:firstLineChars="3348" w:firstLine="7058"/>
              <w:rPr>
                <w:rFonts w:hint="eastAsia"/>
                <w:b/>
                <w:sz w:val="24"/>
              </w:rPr>
            </w:pPr>
            <w:r>
              <w:rPr>
                <w:rFonts w:hint="eastAsia"/>
                <w:b/>
                <w:szCs w:val="21"/>
              </w:rPr>
              <w:t xml:space="preserve"> </w:t>
            </w:r>
            <w:r>
              <w:rPr>
                <w:rFonts w:ascii="宋体" w:hAnsi="宋体" w:hint="eastAsia"/>
                <w:sz w:val="24"/>
              </w:rPr>
              <w:t xml:space="preserve">年　</w:t>
            </w:r>
            <w:r>
              <w:rPr>
                <w:rFonts w:ascii="宋体" w:hAnsi="宋体" w:hint="eastAsia"/>
                <w:sz w:val="24"/>
              </w:rPr>
              <w:t xml:space="preserve">  </w:t>
            </w:r>
            <w:r>
              <w:rPr>
                <w:rFonts w:ascii="宋体" w:hAnsi="宋体" w:hint="eastAsia"/>
                <w:sz w:val="24"/>
              </w:rPr>
              <w:t>月</w:t>
            </w:r>
            <w:r>
              <w:rPr>
                <w:rFonts w:ascii="宋体" w:hAnsi="宋体" w:hint="eastAsia"/>
                <w:sz w:val="24"/>
              </w:rPr>
              <w:t xml:space="preserve"> </w:t>
            </w:r>
            <w:r>
              <w:rPr>
                <w:rFonts w:ascii="宋体" w:hAnsi="宋体" w:hint="eastAsia"/>
                <w:sz w:val="24"/>
              </w:rPr>
              <w:t xml:space="preserve">　</w:t>
            </w:r>
            <w:r>
              <w:rPr>
                <w:rFonts w:ascii="宋体" w:hAnsi="宋体" w:hint="eastAsia"/>
                <w:sz w:val="24"/>
              </w:rPr>
              <w:t xml:space="preserve"> </w:t>
            </w:r>
            <w:r>
              <w:rPr>
                <w:rFonts w:ascii="宋体" w:hAnsi="宋体" w:hint="eastAsia"/>
                <w:sz w:val="24"/>
              </w:rPr>
              <w:t>日</w:t>
            </w:r>
          </w:p>
        </w:tc>
      </w:tr>
      <w:tr w:rsidR="00000000">
        <w:trPr>
          <w:trHeight w:val="1065"/>
        </w:trPr>
        <w:tc>
          <w:tcPr>
            <w:tcW w:w="1424" w:type="dxa"/>
            <w:vAlign w:val="center"/>
          </w:tcPr>
          <w:p w:rsidR="00000000" w:rsidRDefault="00884511">
            <w:pPr>
              <w:autoSpaceDE w:val="0"/>
              <w:autoSpaceDN w:val="0"/>
              <w:adjustRightInd w:val="0"/>
              <w:spacing w:line="360" w:lineRule="auto"/>
              <w:jc w:val="center"/>
              <w:rPr>
                <w:rFonts w:hint="eastAsia"/>
                <w:b/>
                <w:sz w:val="24"/>
              </w:rPr>
            </w:pPr>
            <w:r>
              <w:rPr>
                <w:rFonts w:hint="eastAsia"/>
                <w:b/>
                <w:sz w:val="24"/>
              </w:rPr>
              <w:t>指导教师</w:t>
            </w:r>
          </w:p>
          <w:p w:rsidR="00000000" w:rsidRDefault="00884511">
            <w:pPr>
              <w:autoSpaceDE w:val="0"/>
              <w:autoSpaceDN w:val="0"/>
              <w:adjustRightInd w:val="0"/>
              <w:spacing w:line="360" w:lineRule="auto"/>
              <w:jc w:val="center"/>
              <w:rPr>
                <w:rFonts w:hint="eastAsia"/>
                <w:sz w:val="24"/>
              </w:rPr>
            </w:pPr>
            <w:r>
              <w:rPr>
                <w:rFonts w:hint="eastAsia"/>
                <w:b/>
                <w:sz w:val="24"/>
              </w:rPr>
              <w:t>意见</w:t>
            </w:r>
          </w:p>
        </w:tc>
        <w:tc>
          <w:tcPr>
            <w:tcW w:w="7862" w:type="dxa"/>
            <w:vAlign w:val="center"/>
          </w:tcPr>
          <w:p w:rsidR="00000000" w:rsidRDefault="00884511">
            <w:pPr>
              <w:spacing w:line="360" w:lineRule="auto"/>
              <w:rPr>
                <w:rFonts w:ascii="宋体" w:hAnsi="宋体" w:hint="eastAsia"/>
                <w:sz w:val="24"/>
              </w:rPr>
            </w:pPr>
          </w:p>
          <w:p w:rsidR="00000000" w:rsidRDefault="00884511">
            <w:pPr>
              <w:spacing w:line="360" w:lineRule="auto"/>
              <w:rPr>
                <w:rFonts w:ascii="宋体" w:hAnsi="宋体" w:hint="eastAsia"/>
                <w:sz w:val="24"/>
              </w:rPr>
            </w:pPr>
          </w:p>
          <w:p w:rsidR="00000000" w:rsidRDefault="00884511">
            <w:pPr>
              <w:spacing w:line="360" w:lineRule="auto"/>
              <w:rPr>
                <w:rFonts w:ascii="宋体" w:hAnsi="宋体" w:hint="eastAsia"/>
                <w:sz w:val="24"/>
              </w:rPr>
            </w:pPr>
          </w:p>
          <w:p w:rsidR="00000000" w:rsidRDefault="00884511">
            <w:pPr>
              <w:spacing w:line="360" w:lineRule="auto"/>
              <w:ind w:firstLineChars="1600" w:firstLine="3840"/>
              <w:rPr>
                <w:rFonts w:ascii="宋体" w:hAnsi="宋体" w:hint="eastAsia"/>
                <w:sz w:val="24"/>
              </w:rPr>
            </w:pPr>
            <w:r>
              <w:rPr>
                <w:rFonts w:ascii="宋体" w:hAnsi="宋体" w:hint="eastAsia"/>
                <w:sz w:val="24"/>
              </w:rPr>
              <w:t>指导教师签名：</w:t>
            </w:r>
          </w:p>
          <w:p w:rsidR="00000000" w:rsidRDefault="00884511">
            <w:pPr>
              <w:widowControl/>
              <w:tabs>
                <w:tab w:val="left" w:pos="6987"/>
              </w:tabs>
              <w:spacing w:line="360" w:lineRule="auto"/>
              <w:ind w:firstLineChars="2350" w:firstLine="5640"/>
              <w:jc w:val="left"/>
              <w:rPr>
                <w:rFonts w:hint="eastAsia"/>
                <w:sz w:val="24"/>
              </w:rPr>
            </w:pPr>
            <w:r>
              <w:rPr>
                <w:rFonts w:ascii="宋体" w:hAnsi="宋体" w:hint="eastAsia"/>
                <w:sz w:val="24"/>
              </w:rPr>
              <w:t xml:space="preserve">年　</w:t>
            </w:r>
            <w:r>
              <w:rPr>
                <w:rFonts w:ascii="宋体" w:hAnsi="宋体" w:hint="eastAsia"/>
                <w:sz w:val="24"/>
              </w:rPr>
              <w:t xml:space="preserve">  </w:t>
            </w:r>
            <w:r>
              <w:rPr>
                <w:rFonts w:ascii="宋体" w:hAnsi="宋体" w:hint="eastAsia"/>
                <w:sz w:val="24"/>
              </w:rPr>
              <w:t>月</w:t>
            </w:r>
            <w:r>
              <w:rPr>
                <w:rFonts w:ascii="宋体" w:hAnsi="宋体" w:hint="eastAsia"/>
                <w:sz w:val="24"/>
              </w:rPr>
              <w:t xml:space="preserve"> </w:t>
            </w:r>
            <w:r>
              <w:rPr>
                <w:rFonts w:ascii="宋体" w:hAnsi="宋体" w:hint="eastAsia"/>
                <w:sz w:val="24"/>
              </w:rPr>
              <w:t xml:space="preserve">　</w:t>
            </w:r>
            <w:r>
              <w:rPr>
                <w:rFonts w:ascii="宋体" w:hAnsi="宋体" w:hint="eastAsia"/>
                <w:sz w:val="24"/>
              </w:rPr>
              <w:t xml:space="preserve"> </w:t>
            </w:r>
            <w:r>
              <w:rPr>
                <w:rFonts w:ascii="宋体" w:hAnsi="宋体" w:hint="eastAsia"/>
                <w:sz w:val="24"/>
              </w:rPr>
              <w:t>日</w:t>
            </w:r>
          </w:p>
        </w:tc>
      </w:tr>
    </w:tbl>
    <w:p w:rsidR="00884511" w:rsidRDefault="00884511">
      <w:pPr>
        <w:rPr>
          <w:rFonts w:hint="eastAsia"/>
        </w:rPr>
      </w:pPr>
    </w:p>
    <w:sectPr w:rsidR="00884511">
      <w:footerReference w:type="default" r:id="rId7"/>
      <w:pgSz w:w="11906" w:h="16838"/>
      <w:pgMar w:top="851" w:right="1418" w:bottom="851" w:left="1418" w:header="851" w:footer="567"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84511" w:rsidRDefault="00884511">
      <w:r>
        <w:separator/>
      </w:r>
    </w:p>
  </w:endnote>
  <w:endnote w:type="continuationSeparator" w:id="0">
    <w:p w:rsidR="00884511" w:rsidRDefault="0088451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_GB2312">
    <w:altName w:val="微软雅黑"/>
    <w:charset w:val="86"/>
    <w:family w:val="modern"/>
    <w:pitch w:val="default"/>
    <w:sig w:usb0="00000000" w:usb1="080E0000" w:usb2="00000000" w:usb3="00000000" w:csb0="0004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884511">
    <w:pPr>
      <w:pStyle w:val="a6"/>
      <w:jc w:val="center"/>
    </w:pPr>
    <w:r>
      <w:fldChar w:fldCharType="begin"/>
    </w:r>
    <w:r>
      <w:rPr>
        <w:rStyle w:val="a3"/>
      </w:rPr>
      <w:instrText xml:space="preserve"> PAGE </w:instrText>
    </w:r>
    <w:r>
      <w:fldChar w:fldCharType="separate"/>
    </w:r>
    <w:r w:rsidR="008C61DD">
      <w:rPr>
        <w:rStyle w:val="a3"/>
        <w:noProof/>
      </w:rPr>
      <w:t>5</w:t>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84511" w:rsidRDefault="00884511">
      <w:r>
        <w:separator/>
      </w:r>
    </w:p>
  </w:footnote>
  <w:footnote w:type="continuationSeparator" w:id="0">
    <w:p w:rsidR="00884511" w:rsidRDefault="0088451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4938BA9"/>
    <w:multiLevelType w:val="singleLevel"/>
    <w:tmpl w:val="54938BA9"/>
    <w:lvl w:ilvl="0">
      <w:start w:val="4"/>
      <w:numFmt w:val="chineseCounting"/>
      <w:suff w:val="nothing"/>
      <w:lvlText w:val="%1、"/>
      <w:lvlJc w:val="left"/>
    </w:lvl>
  </w:abstractNum>
  <w:abstractNum w:abstractNumId="1">
    <w:nsid w:val="66983038"/>
    <w:multiLevelType w:val="multilevel"/>
    <w:tmpl w:val="66983038"/>
    <w:lvl w:ilvl="0">
      <w:start w:val="1"/>
      <w:numFmt w:val="japaneseCounting"/>
      <w:lvlText w:val="%1、"/>
      <w:lvlJc w:val="left"/>
      <w:pPr>
        <w:ind w:left="510" w:hanging="51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bordersDoNotSurroundHeader/>
  <w:bordersDoNotSurroundFooter/>
  <w:proofState w:spelling="clean"/>
  <w:stylePaneFormatFilter w:val="3F01"/>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3074"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B54C46"/>
    <w:rsid w:val="000034E6"/>
    <w:rsid w:val="0005694C"/>
    <w:rsid w:val="00071D32"/>
    <w:rsid w:val="00093806"/>
    <w:rsid w:val="00095DC1"/>
    <w:rsid w:val="000B5B36"/>
    <w:rsid w:val="000C212A"/>
    <w:rsid w:val="000F4A88"/>
    <w:rsid w:val="00104AAA"/>
    <w:rsid w:val="001165CC"/>
    <w:rsid w:val="0016564E"/>
    <w:rsid w:val="00166B20"/>
    <w:rsid w:val="00171E39"/>
    <w:rsid w:val="001E77CE"/>
    <w:rsid w:val="001F728D"/>
    <w:rsid w:val="002172EE"/>
    <w:rsid w:val="00226F97"/>
    <w:rsid w:val="002906F1"/>
    <w:rsid w:val="002930DB"/>
    <w:rsid w:val="002A5536"/>
    <w:rsid w:val="002B724B"/>
    <w:rsid w:val="002D4DEC"/>
    <w:rsid w:val="00304DCE"/>
    <w:rsid w:val="00322B90"/>
    <w:rsid w:val="0034467A"/>
    <w:rsid w:val="003829FE"/>
    <w:rsid w:val="003831E7"/>
    <w:rsid w:val="003D1365"/>
    <w:rsid w:val="0040319F"/>
    <w:rsid w:val="00420785"/>
    <w:rsid w:val="00432513"/>
    <w:rsid w:val="00442266"/>
    <w:rsid w:val="004478F3"/>
    <w:rsid w:val="004676A8"/>
    <w:rsid w:val="00477F7B"/>
    <w:rsid w:val="004A237C"/>
    <w:rsid w:val="004A3CBA"/>
    <w:rsid w:val="004B08A5"/>
    <w:rsid w:val="004C3EC5"/>
    <w:rsid w:val="004E32E4"/>
    <w:rsid w:val="004F148D"/>
    <w:rsid w:val="00522FFA"/>
    <w:rsid w:val="00545C6C"/>
    <w:rsid w:val="00574651"/>
    <w:rsid w:val="0057773D"/>
    <w:rsid w:val="005877FF"/>
    <w:rsid w:val="005A19E5"/>
    <w:rsid w:val="005C61E6"/>
    <w:rsid w:val="005D6D6A"/>
    <w:rsid w:val="005F0F5E"/>
    <w:rsid w:val="00622F6C"/>
    <w:rsid w:val="00624613"/>
    <w:rsid w:val="00630509"/>
    <w:rsid w:val="006330E2"/>
    <w:rsid w:val="00653440"/>
    <w:rsid w:val="00655235"/>
    <w:rsid w:val="006616C6"/>
    <w:rsid w:val="00674A10"/>
    <w:rsid w:val="00676327"/>
    <w:rsid w:val="006C0306"/>
    <w:rsid w:val="006C23FE"/>
    <w:rsid w:val="00712EEB"/>
    <w:rsid w:val="00715235"/>
    <w:rsid w:val="0072042D"/>
    <w:rsid w:val="0075460A"/>
    <w:rsid w:val="007A17AC"/>
    <w:rsid w:val="007B723F"/>
    <w:rsid w:val="007C6216"/>
    <w:rsid w:val="007E5984"/>
    <w:rsid w:val="007F0303"/>
    <w:rsid w:val="00815E1E"/>
    <w:rsid w:val="00840C9A"/>
    <w:rsid w:val="00842935"/>
    <w:rsid w:val="008517A2"/>
    <w:rsid w:val="00880FCA"/>
    <w:rsid w:val="00884511"/>
    <w:rsid w:val="00893200"/>
    <w:rsid w:val="008A2DFA"/>
    <w:rsid w:val="008B260C"/>
    <w:rsid w:val="008B78B5"/>
    <w:rsid w:val="008B7D14"/>
    <w:rsid w:val="008C61DD"/>
    <w:rsid w:val="008D3B54"/>
    <w:rsid w:val="008E16C1"/>
    <w:rsid w:val="009025E4"/>
    <w:rsid w:val="0091486E"/>
    <w:rsid w:val="00914BB5"/>
    <w:rsid w:val="00951B51"/>
    <w:rsid w:val="0098086C"/>
    <w:rsid w:val="009850A2"/>
    <w:rsid w:val="0099753A"/>
    <w:rsid w:val="00997D80"/>
    <w:rsid w:val="009C0DB6"/>
    <w:rsid w:val="009D3FDB"/>
    <w:rsid w:val="009D5D13"/>
    <w:rsid w:val="009E5D09"/>
    <w:rsid w:val="009F26EF"/>
    <w:rsid w:val="00A3122D"/>
    <w:rsid w:val="00A44710"/>
    <w:rsid w:val="00A5447E"/>
    <w:rsid w:val="00A828C3"/>
    <w:rsid w:val="00A855DD"/>
    <w:rsid w:val="00A967D2"/>
    <w:rsid w:val="00AB229B"/>
    <w:rsid w:val="00AD490D"/>
    <w:rsid w:val="00B04A71"/>
    <w:rsid w:val="00B327E2"/>
    <w:rsid w:val="00B36B2C"/>
    <w:rsid w:val="00B50AD4"/>
    <w:rsid w:val="00B54AD7"/>
    <w:rsid w:val="00B54C46"/>
    <w:rsid w:val="00BA7516"/>
    <w:rsid w:val="00BF2992"/>
    <w:rsid w:val="00BF7628"/>
    <w:rsid w:val="00C22D9A"/>
    <w:rsid w:val="00C54C0B"/>
    <w:rsid w:val="00C70723"/>
    <w:rsid w:val="00C711A1"/>
    <w:rsid w:val="00C71259"/>
    <w:rsid w:val="00C7437B"/>
    <w:rsid w:val="00CA14AA"/>
    <w:rsid w:val="00CA5A29"/>
    <w:rsid w:val="00CB01C7"/>
    <w:rsid w:val="00CC4BC0"/>
    <w:rsid w:val="00CE73E3"/>
    <w:rsid w:val="00CF0A29"/>
    <w:rsid w:val="00D47702"/>
    <w:rsid w:val="00D479A7"/>
    <w:rsid w:val="00D50FB4"/>
    <w:rsid w:val="00D731FD"/>
    <w:rsid w:val="00DD74E3"/>
    <w:rsid w:val="00DD7C93"/>
    <w:rsid w:val="00DF3EA1"/>
    <w:rsid w:val="00E066EC"/>
    <w:rsid w:val="00E10FEE"/>
    <w:rsid w:val="00E1658D"/>
    <w:rsid w:val="00E30851"/>
    <w:rsid w:val="00E65ACE"/>
    <w:rsid w:val="00E86BE1"/>
    <w:rsid w:val="00E87204"/>
    <w:rsid w:val="00EF27D2"/>
    <w:rsid w:val="00EF7418"/>
    <w:rsid w:val="00F031EB"/>
    <w:rsid w:val="00F1263F"/>
    <w:rsid w:val="00F20F48"/>
    <w:rsid w:val="00F42DB7"/>
    <w:rsid w:val="00F51758"/>
    <w:rsid w:val="00FD58ED"/>
    <w:rsid w:val="01FB23CB"/>
    <w:rsid w:val="05097AD0"/>
    <w:rsid w:val="052342C7"/>
    <w:rsid w:val="074C7D17"/>
    <w:rsid w:val="15663828"/>
    <w:rsid w:val="1A77038A"/>
    <w:rsid w:val="1E4D4545"/>
    <w:rsid w:val="33A132C4"/>
    <w:rsid w:val="4E2C69CB"/>
    <w:rsid w:val="5CB5062A"/>
    <w:rsid w:val="5D2D376B"/>
    <w:rsid w:val="64FC5F3B"/>
    <w:rsid w:val="698450AA"/>
    <w:rsid w:val="6B7845E0"/>
    <w:rsid w:val="72617A36"/>
    <w:rsid w:val="72A10820"/>
    <w:rsid w:val="7D0F483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Document Map" w:semiHidden="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style>
  <w:style w:type="paragraph" w:styleId="a4">
    <w:name w:val="Document Map"/>
    <w:basedOn w:val="a"/>
    <w:semiHidden/>
    <w:pPr>
      <w:shd w:val="clear" w:color="auto" w:fill="000080"/>
    </w:pPr>
  </w:style>
  <w:style w:type="paragraph" w:styleId="a5">
    <w:name w:val="header"/>
    <w:basedOn w:val="a"/>
    <w:pPr>
      <w:pBdr>
        <w:bottom w:val="single" w:sz="6" w:space="1" w:color="auto"/>
      </w:pBdr>
      <w:tabs>
        <w:tab w:val="center" w:pos="4153"/>
        <w:tab w:val="right" w:pos="8306"/>
      </w:tabs>
      <w:snapToGrid w:val="0"/>
      <w:jc w:val="center"/>
    </w:pPr>
    <w:rPr>
      <w:sz w:val="18"/>
      <w:szCs w:val="18"/>
    </w:rPr>
  </w:style>
  <w:style w:type="paragraph" w:styleId="a6">
    <w:name w:val="footer"/>
    <w:basedOn w:val="a"/>
    <w:pPr>
      <w:tabs>
        <w:tab w:val="center" w:pos="4153"/>
        <w:tab w:val="right" w:pos="8306"/>
      </w:tabs>
      <w:snapToGrid w:val="0"/>
      <w:jc w:val="left"/>
    </w:pPr>
    <w:rPr>
      <w:sz w:val="18"/>
      <w:szCs w:val="18"/>
    </w:rPr>
  </w:style>
  <w:style w:type="table" w:styleId="a7">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845</Words>
  <Characters>4818</Characters>
  <Application>Microsoft Office Word</Application>
  <DocSecurity>0</DocSecurity>
  <PresentationFormat/>
  <Lines>40</Lines>
  <Paragraphs>11</Paragraphs>
  <Slides>0</Slides>
  <Notes>0</Notes>
  <HiddenSlides>0</HiddenSlides>
  <MMClips>0</MMClips>
  <ScaleCrop>false</ScaleCrop>
  <Company>番茄花园</Company>
  <LinksUpToDate>false</LinksUpToDate>
  <CharactersWithSpaces>5652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番茄花园</dc:creator>
  <cp:lastModifiedBy>Administrator</cp:lastModifiedBy>
  <cp:revision>3</cp:revision>
  <cp:lastPrinted>2014-12-22T02:45:00Z</cp:lastPrinted>
  <dcterms:created xsi:type="dcterms:W3CDTF">2014-12-24T10:36:00Z</dcterms:created>
  <dcterms:modified xsi:type="dcterms:W3CDTF">2014-12-24T10:37:00Z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2052-9.1.0.4866</vt:lpwstr>
  </property>
</Properties>
</file>